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24" w:rsidRDefault="00234024" w:rsidP="00041DC3">
      <w:pPr>
        <w:tabs>
          <w:tab w:val="left" w:pos="120"/>
        </w:tabs>
        <w:spacing w:line="520" w:lineRule="exact"/>
        <w:jc w:val="left"/>
        <w:rPr>
          <w:rFonts w:ascii="仿宋_GB2312" w:eastAsia="仿宋_GB2312" w:hAnsi="宋体"/>
          <w:b/>
          <w:color w:val="000000" w:themeColor="text1"/>
          <w:sz w:val="36"/>
          <w:szCs w:val="36"/>
        </w:rPr>
      </w:pP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E55ACA">
      <w:pPr>
        <w:autoSpaceDE w:val="0"/>
        <w:autoSpaceDN w:val="0"/>
        <w:adjustRightInd w:val="0"/>
        <w:snapToGrid w:val="0"/>
        <w:spacing w:line="400" w:lineRule="atLeast"/>
        <w:ind w:hanging="1760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Pr="00E55ACA" w:rsidRDefault="00234024" w:rsidP="00E55ACA">
      <w:pPr>
        <w:autoSpaceDE w:val="0"/>
        <w:autoSpaceDN w:val="0"/>
        <w:spacing w:line="400" w:lineRule="atLeast"/>
        <w:jc w:val="center"/>
        <w:textAlignment w:val="bottom"/>
        <w:rPr>
          <w:rFonts w:eastAsia="方正小标宋简体"/>
          <w:sz w:val="44"/>
          <w:szCs w:val="44"/>
        </w:rPr>
      </w:pPr>
      <w:r w:rsidRPr="00E55ACA">
        <w:rPr>
          <w:rFonts w:eastAsia="方正小标宋简体" w:hint="eastAsia"/>
          <w:sz w:val="44"/>
          <w:szCs w:val="44"/>
        </w:rPr>
        <w:t>浙江金控投资管理有限公司</w:t>
      </w:r>
    </w:p>
    <w:p w:rsidR="00234024" w:rsidRPr="00E55ACA" w:rsidRDefault="000E4B5B" w:rsidP="00E55ACA">
      <w:pPr>
        <w:autoSpaceDE w:val="0"/>
        <w:autoSpaceDN w:val="0"/>
        <w:spacing w:line="400" w:lineRule="atLeast"/>
        <w:jc w:val="center"/>
        <w:textAlignment w:val="bottom"/>
        <w:rPr>
          <w:rFonts w:eastAsia="方正小标宋简体"/>
          <w:sz w:val="44"/>
          <w:szCs w:val="44"/>
        </w:rPr>
      </w:pPr>
      <w:r w:rsidRPr="00E55ACA">
        <w:rPr>
          <w:rFonts w:eastAsia="方正小标宋简体" w:hint="eastAsia"/>
          <w:sz w:val="44"/>
          <w:szCs w:val="44"/>
        </w:rPr>
        <w:t>绿植租赁需求单</w:t>
      </w:r>
    </w:p>
    <w:p w:rsidR="00E55ACA" w:rsidRDefault="00E55ACA" w:rsidP="00E55ACA">
      <w:pPr>
        <w:autoSpaceDE w:val="0"/>
        <w:autoSpaceDN w:val="0"/>
        <w:spacing w:line="400" w:lineRule="atLeast"/>
        <w:jc w:val="center"/>
        <w:textAlignment w:val="bottom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比</w:t>
      </w:r>
    </w:p>
    <w:p w:rsidR="00E55ACA" w:rsidRDefault="00E55ACA" w:rsidP="00E55ACA">
      <w:pPr>
        <w:autoSpaceDE w:val="0"/>
        <w:autoSpaceDN w:val="0"/>
        <w:spacing w:line="400" w:lineRule="atLeast"/>
        <w:jc w:val="center"/>
        <w:textAlignment w:val="bottom"/>
      </w:pPr>
      <w:r w:rsidRPr="00F65AEE">
        <w:rPr>
          <w:rFonts w:eastAsia="方正小标宋简体"/>
          <w:sz w:val="44"/>
          <w:szCs w:val="44"/>
        </w:rPr>
        <w:t>选</w:t>
      </w:r>
    </w:p>
    <w:p w:rsidR="00E55ACA" w:rsidRDefault="00E55ACA" w:rsidP="00E55ACA">
      <w:pPr>
        <w:autoSpaceDE w:val="0"/>
        <w:autoSpaceDN w:val="0"/>
        <w:spacing w:line="400" w:lineRule="atLeast"/>
        <w:jc w:val="center"/>
        <w:textAlignment w:val="bottom"/>
      </w:pPr>
      <w:r w:rsidRPr="00F65AEE">
        <w:rPr>
          <w:rFonts w:eastAsia="方正小标宋简体"/>
          <w:sz w:val="44"/>
          <w:szCs w:val="44"/>
        </w:rPr>
        <w:t>项</w:t>
      </w:r>
    </w:p>
    <w:p w:rsidR="00E55ACA" w:rsidRPr="00F65AEE" w:rsidRDefault="00E55ACA" w:rsidP="00E55ACA">
      <w:pPr>
        <w:autoSpaceDE w:val="0"/>
        <w:autoSpaceDN w:val="0"/>
        <w:spacing w:line="400" w:lineRule="atLeast"/>
        <w:jc w:val="center"/>
        <w:textAlignment w:val="bottom"/>
        <w:rPr>
          <w:rFonts w:eastAsia="方正小标宋简体"/>
          <w:sz w:val="44"/>
          <w:szCs w:val="44"/>
        </w:rPr>
      </w:pPr>
      <w:r w:rsidRPr="00F65AEE">
        <w:rPr>
          <w:rFonts w:eastAsia="方正小标宋简体"/>
          <w:sz w:val="44"/>
          <w:szCs w:val="44"/>
        </w:rPr>
        <w:t>目</w:t>
      </w:r>
    </w:p>
    <w:p w:rsidR="00E55ACA" w:rsidRPr="00F65AEE" w:rsidRDefault="00E55ACA" w:rsidP="00E55ACA">
      <w:pPr>
        <w:autoSpaceDE w:val="0"/>
        <w:autoSpaceDN w:val="0"/>
        <w:spacing w:line="400" w:lineRule="atLeast"/>
        <w:jc w:val="center"/>
        <w:textAlignment w:val="bottom"/>
      </w:pPr>
      <w:r w:rsidRPr="00F65AEE">
        <w:rPr>
          <w:rFonts w:eastAsia="方正小标宋简体"/>
          <w:sz w:val="44"/>
          <w:szCs w:val="44"/>
        </w:rPr>
        <w:t>需</w:t>
      </w:r>
    </w:p>
    <w:p w:rsidR="00E55ACA" w:rsidRDefault="00E55ACA" w:rsidP="00E55ACA">
      <w:pPr>
        <w:autoSpaceDE w:val="0"/>
        <w:autoSpaceDN w:val="0"/>
        <w:spacing w:line="400" w:lineRule="atLeast"/>
        <w:jc w:val="center"/>
        <w:textAlignment w:val="bottom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求</w:t>
      </w:r>
    </w:p>
    <w:p w:rsidR="00E55ACA" w:rsidRPr="00F65AEE" w:rsidRDefault="00E55ACA" w:rsidP="00E55ACA">
      <w:pPr>
        <w:autoSpaceDE w:val="0"/>
        <w:autoSpaceDN w:val="0"/>
        <w:spacing w:line="400" w:lineRule="atLeast"/>
        <w:jc w:val="center"/>
        <w:textAlignment w:val="bottom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单</w:t>
      </w: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234024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color w:val="000000" w:themeColor="text1"/>
          <w:sz w:val="36"/>
          <w:szCs w:val="32"/>
          <w:lang w:val="zh-CN"/>
        </w:rPr>
      </w:pPr>
    </w:p>
    <w:p w:rsidR="00234024" w:rsidRPr="00E55ACA" w:rsidRDefault="00234024" w:rsidP="00E55ACA">
      <w:pPr>
        <w:jc w:val="center"/>
        <w:rPr>
          <w:rFonts w:eastAsia="楷体_GB2312"/>
          <w:b/>
          <w:bCs/>
          <w:sz w:val="30"/>
          <w:szCs w:val="30"/>
        </w:rPr>
      </w:pPr>
      <w:r w:rsidRPr="00E55ACA">
        <w:rPr>
          <w:rFonts w:eastAsia="楷体_GB2312" w:hint="eastAsia"/>
          <w:b/>
          <w:bCs/>
          <w:sz w:val="30"/>
          <w:szCs w:val="30"/>
        </w:rPr>
        <w:t>浙江金控投资管理有限公司</w:t>
      </w:r>
    </w:p>
    <w:p w:rsidR="00E40C1D" w:rsidRDefault="00234024" w:rsidP="00E40C1D">
      <w:pPr>
        <w:jc w:val="center"/>
        <w:rPr>
          <w:rFonts w:ascii="仿宋_GB2312" w:eastAsia="仿宋_GB2312" w:hAnsi="仿宋"/>
          <w:color w:val="000000" w:themeColor="text1"/>
          <w:sz w:val="32"/>
          <w:szCs w:val="28"/>
          <w:lang w:val="zh-CN"/>
        </w:rPr>
      </w:pPr>
      <w:r w:rsidRPr="00E55ACA">
        <w:rPr>
          <w:rFonts w:eastAsia="楷体_GB2312" w:hint="eastAsia"/>
          <w:b/>
          <w:bCs/>
          <w:sz w:val="30"/>
          <w:szCs w:val="30"/>
        </w:rPr>
        <w:t>日期：</w:t>
      </w:r>
      <w:r w:rsidRPr="00E55ACA">
        <w:rPr>
          <w:rFonts w:eastAsia="楷体_GB2312" w:hint="eastAsia"/>
          <w:b/>
          <w:bCs/>
          <w:sz w:val="30"/>
          <w:szCs w:val="30"/>
        </w:rPr>
        <w:t>2</w:t>
      </w:r>
      <w:r w:rsidR="00456470">
        <w:rPr>
          <w:rFonts w:eastAsia="楷体_GB2312"/>
          <w:b/>
          <w:bCs/>
          <w:sz w:val="30"/>
          <w:szCs w:val="30"/>
        </w:rPr>
        <w:t>025</w:t>
      </w:r>
      <w:r w:rsidRPr="00E55ACA">
        <w:rPr>
          <w:rFonts w:eastAsia="楷体_GB2312"/>
          <w:b/>
          <w:bCs/>
          <w:sz w:val="30"/>
          <w:szCs w:val="30"/>
        </w:rPr>
        <w:t>年</w:t>
      </w:r>
      <w:r w:rsidR="001A3BE0">
        <w:rPr>
          <w:rFonts w:eastAsia="楷体_GB2312"/>
          <w:b/>
          <w:bCs/>
          <w:sz w:val="30"/>
          <w:szCs w:val="30"/>
        </w:rPr>
        <w:t>5</w:t>
      </w:r>
      <w:r w:rsidRPr="00E55ACA">
        <w:rPr>
          <w:rFonts w:eastAsia="楷体_GB2312" w:hint="eastAsia"/>
          <w:b/>
          <w:bCs/>
          <w:sz w:val="30"/>
          <w:szCs w:val="30"/>
        </w:rPr>
        <w:t>月</w:t>
      </w:r>
    </w:p>
    <w:p w:rsidR="00C67BB1" w:rsidRPr="00E40C1D" w:rsidRDefault="00C67BB1" w:rsidP="00E40C1D">
      <w:pPr>
        <w:jc w:val="center"/>
        <w:rPr>
          <w:rFonts w:ascii="仿宋_GB2312" w:eastAsia="仿宋_GB2312" w:hAnsi="仿宋"/>
          <w:color w:val="000000" w:themeColor="text1"/>
          <w:sz w:val="32"/>
          <w:szCs w:val="28"/>
          <w:lang w:val="zh-CN"/>
        </w:rPr>
      </w:pPr>
      <w:r>
        <w:rPr>
          <w:rFonts w:eastAsia="方正小标宋简体" w:hint="eastAsia"/>
          <w:sz w:val="44"/>
          <w:szCs w:val="44"/>
        </w:rPr>
        <w:lastRenderedPageBreak/>
        <w:t>需求</w:t>
      </w:r>
      <w:r>
        <w:rPr>
          <w:rFonts w:eastAsia="方正小标宋简体"/>
          <w:sz w:val="44"/>
          <w:szCs w:val="44"/>
        </w:rPr>
        <w:t>说明</w:t>
      </w:r>
    </w:p>
    <w:p w:rsidR="00234024" w:rsidRPr="00E40C1D" w:rsidRDefault="00C67BB1" w:rsidP="00E40C1D">
      <w:pPr>
        <w:pStyle w:val="2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hint="eastAsia"/>
          <w:b w:val="0"/>
          <w:bCs w:val="0"/>
        </w:rPr>
        <w:t>比选</w:t>
      </w:r>
      <w:r>
        <w:rPr>
          <w:rFonts w:ascii="Times New Roman" w:hAnsi="Times New Roman"/>
          <w:b w:val="0"/>
          <w:bCs w:val="0"/>
        </w:rPr>
        <w:t>邀请</w:t>
      </w:r>
    </w:p>
    <w:p w:rsidR="00234024" w:rsidRPr="00F83302" w:rsidRDefault="001C7C0A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浙江金控投资管理有限公司绿植租赁</w:t>
      </w:r>
      <w:r w:rsidR="00234024"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采购工作现已启动，我们诚恳邀请贵公司参加该项目的比选工作，并请按本需求单的要求认真准备报价文件。现将有关情况说明如下： </w:t>
      </w:r>
      <w:r w:rsidR="00234024" w:rsidRPr="00F83302"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 </w:t>
      </w:r>
    </w:p>
    <w:p w:rsidR="00234024" w:rsidRPr="00F83302" w:rsidRDefault="00234024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F83302">
        <w:rPr>
          <w:rFonts w:ascii="仿宋_GB2312" w:eastAsia="仿宋_GB2312" w:hAnsi="仿宋_GB2312" w:cs="仿宋_GB2312"/>
          <w:sz w:val="32"/>
          <w:szCs w:val="32"/>
          <w:lang w:val="zh-CN"/>
        </w:rPr>
        <w:t>1.项目名称</w:t>
      </w:r>
      <w:r w:rsidR="0025628A"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：浙江金控投资管理有限公司</w:t>
      </w:r>
      <w:r w:rsidR="00F83302"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绿植租赁</w:t>
      </w:r>
      <w:r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采购项目。</w:t>
      </w:r>
    </w:p>
    <w:p w:rsidR="00234024" w:rsidRDefault="00234024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2</w:t>
      </w:r>
      <w:r w:rsidRPr="00F83302">
        <w:rPr>
          <w:rFonts w:ascii="仿宋_GB2312" w:eastAsia="仿宋_GB2312" w:hAnsi="仿宋_GB2312" w:cs="仿宋_GB2312"/>
          <w:sz w:val="32"/>
          <w:szCs w:val="32"/>
          <w:lang w:val="zh-C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项目实施内容：以本比选文件中的相应规定和要求为准。</w:t>
      </w:r>
    </w:p>
    <w:p w:rsidR="00F83302" w:rsidRPr="00F83302" w:rsidRDefault="00F83302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.项目实施时间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：2</w:t>
      </w:r>
      <w:r w:rsidR="00E40C1D">
        <w:rPr>
          <w:rFonts w:ascii="仿宋_GB2312" w:eastAsia="仿宋_GB2312" w:hAnsi="仿宋_GB2312" w:cs="仿宋_GB2312"/>
          <w:sz w:val="32"/>
          <w:szCs w:val="32"/>
          <w:lang w:val="zh-CN"/>
        </w:rPr>
        <w:t>025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年</w:t>
      </w:r>
      <w:r w:rsidR="004C33FB"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 w:rsidR="00FD3B9F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234024" w:rsidRPr="006C2A19" w:rsidRDefault="006C2A19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4</w:t>
      </w:r>
      <w:r w:rsidR="00234024"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.报价文件递交截止时间</w:t>
      </w:r>
      <w:r w:rsidR="00234024"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</w:t>
      </w:r>
      <w:r w:rsidR="00E40C1D">
        <w:rPr>
          <w:rFonts w:ascii="仿宋_GB2312" w:eastAsia="仿宋_GB2312" w:hAnsi="仿宋_GB2312" w:cs="仿宋_GB2312"/>
          <w:sz w:val="32"/>
          <w:szCs w:val="32"/>
          <w:lang w:val="zh-CN"/>
        </w:rPr>
        <w:t>2025</w:t>
      </w: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年</w:t>
      </w:r>
      <w:r w:rsidR="005C5FD7"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 w:rsidR="00234024"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 w:rsidR="004C33FB">
        <w:rPr>
          <w:rFonts w:ascii="仿宋_GB2312" w:eastAsia="仿宋_GB2312" w:hAnsi="仿宋_GB2312" w:cs="仿宋_GB2312"/>
          <w:sz w:val="32"/>
          <w:szCs w:val="32"/>
          <w:lang w:val="zh-CN"/>
        </w:rPr>
        <w:t>16</w:t>
      </w:r>
      <w:r w:rsidR="00234024"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  <w:r w:rsidR="001221EF">
        <w:rPr>
          <w:rFonts w:ascii="仿宋_GB2312" w:eastAsia="仿宋_GB2312" w:hAnsi="仿宋_GB2312" w:cs="仿宋_GB2312"/>
          <w:sz w:val="32"/>
          <w:szCs w:val="32"/>
          <w:lang w:val="zh-CN"/>
        </w:rPr>
        <w:t>16</w:t>
      </w:r>
      <w:r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时</w:t>
      </w:r>
      <w:r w:rsidR="00342BAF">
        <w:rPr>
          <w:rFonts w:ascii="仿宋_GB2312" w:eastAsia="仿宋_GB2312" w:hAnsi="仿宋_GB2312" w:cs="仿宋_GB2312"/>
          <w:sz w:val="32"/>
          <w:szCs w:val="32"/>
          <w:lang w:val="zh-CN"/>
        </w:rPr>
        <w:t>30</w:t>
      </w: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分</w:t>
      </w:r>
      <w:r w:rsidR="00FD3B9F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234024" w:rsidRDefault="006C2A19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 w:rsidR="00234024"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.</w:t>
      </w:r>
      <w:r w:rsidR="00234024"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报价文件递交地点：</w:t>
      </w:r>
      <w:r w:rsidR="006A76A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杭州市拱墅区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环城北路</w:t>
      </w:r>
      <w:r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16</w:t>
      </w: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9</w:t>
      </w:r>
      <w:r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号汇金国际</w:t>
      </w:r>
      <w:r w:rsidRPr="006C2A19">
        <w:rPr>
          <w:rFonts w:ascii="仿宋_GB2312" w:eastAsia="仿宋_GB2312" w:hAnsi="仿宋_GB2312" w:cs="仿宋_GB2312"/>
          <w:sz w:val="32"/>
          <w:szCs w:val="32"/>
          <w:lang w:val="zh-CN"/>
        </w:rPr>
        <w:t>B2206</w:t>
      </w:r>
      <w:r w:rsidRPr="006C2A1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（逾期递交或不符合规定的报价文件恕不接受）。</w:t>
      </w:r>
    </w:p>
    <w:p w:rsidR="00234024" w:rsidRDefault="00755EB4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  <w:lang w:val="zh-CN"/>
        </w:rPr>
        <w:t>6</w:t>
      </w:r>
      <w:r w:rsidR="00234024">
        <w:rPr>
          <w:rFonts w:ascii="仿宋_GB2312" w:eastAsia="仿宋_GB2312" w:hAnsi="仿宋_GB2312" w:cs="仿宋_GB2312"/>
          <w:sz w:val="32"/>
          <w:szCs w:val="32"/>
          <w:lang w:val="zh-C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报价文件份数：正本一份</w:t>
      </w:r>
      <w:r w:rsidR="00610EC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，副本两份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  <w:r w:rsidR="0023402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文件密封并加盖公章。</w:t>
      </w:r>
    </w:p>
    <w:p w:rsidR="00234024" w:rsidRPr="00755EB4" w:rsidRDefault="00755EB4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755EB4">
        <w:rPr>
          <w:rFonts w:ascii="仿宋_GB2312" w:eastAsia="仿宋_GB2312" w:hAnsi="仿宋_GB2312" w:cs="仿宋_GB2312"/>
          <w:sz w:val="32"/>
          <w:szCs w:val="32"/>
          <w:lang w:val="zh-CN"/>
        </w:rPr>
        <w:t>7</w:t>
      </w:r>
      <w:r w:rsidR="00234024" w:rsidRPr="00755EB4">
        <w:rPr>
          <w:rFonts w:ascii="仿宋_GB2312" w:eastAsia="仿宋_GB2312" w:hAnsi="仿宋_GB2312" w:cs="仿宋_GB2312"/>
          <w:sz w:val="32"/>
          <w:szCs w:val="32"/>
          <w:lang w:val="zh-CN"/>
        </w:rPr>
        <w:t>.</w:t>
      </w:r>
      <w:r w:rsidR="00234024" w:rsidRPr="00755EB4"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联系人: </w:t>
      </w:r>
      <w:r w:rsidR="00D40F00" w:rsidRPr="00755EB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杨女士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 w:rsidR="00234024" w:rsidRPr="00755EB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电话</w:t>
      </w:r>
      <w:r w:rsidR="006A76A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: 0571-</w:t>
      </w:r>
      <w:r w:rsidR="006A76A2">
        <w:rPr>
          <w:rFonts w:ascii="仿宋_GB2312" w:eastAsia="仿宋_GB2312" w:hAnsi="仿宋_GB2312" w:cs="仿宋_GB2312"/>
          <w:sz w:val="32"/>
          <w:szCs w:val="32"/>
          <w:lang w:val="zh-CN"/>
        </w:rPr>
        <w:t>8697</w:t>
      </w:r>
      <w:r w:rsidR="004E29BB">
        <w:rPr>
          <w:rFonts w:ascii="仿宋_GB2312" w:eastAsia="仿宋_GB2312" w:hAnsi="仿宋_GB2312" w:cs="仿宋_GB2312"/>
          <w:sz w:val="32"/>
          <w:szCs w:val="32"/>
          <w:lang w:val="zh-CN"/>
        </w:rPr>
        <w:t>3187</w:t>
      </w:r>
      <w:r w:rsidR="0036021B" w:rsidRPr="00755EB4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755EB4" w:rsidRDefault="00755EB4" w:rsidP="006573F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 w:rsidRPr="00755EB4">
        <w:rPr>
          <w:rFonts w:ascii="仿宋_GB2312" w:eastAsia="仿宋_GB2312" w:hAnsi="仿宋_GB2312" w:cs="仿宋_GB2312"/>
          <w:sz w:val="32"/>
          <w:szCs w:val="32"/>
          <w:lang w:val="zh-CN"/>
        </w:rPr>
        <w:t>8.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投诉监督</w:t>
      </w:r>
      <w:r w:rsidR="00EF076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人：张女士</w:t>
      </w:r>
      <w:r w:rsidRPr="00ED4DA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，电话</w:t>
      </w:r>
      <w:r w:rsidRPr="00ED4DA5">
        <w:rPr>
          <w:rFonts w:ascii="仿宋_GB2312" w:eastAsia="仿宋_GB2312" w:hAnsi="仿宋_GB2312" w:cs="仿宋_GB2312"/>
          <w:sz w:val="32"/>
          <w:szCs w:val="32"/>
          <w:lang w:val="zh-CN"/>
        </w:rPr>
        <w:t>0571-</w:t>
      </w:r>
      <w:r w:rsidR="00E550E3" w:rsidRPr="00E550E3">
        <w:rPr>
          <w:rFonts w:ascii="仿宋_GB2312" w:eastAsia="仿宋_GB2312" w:hAnsi="仿宋_GB2312" w:cs="仿宋_GB2312"/>
          <w:sz w:val="32"/>
          <w:szCs w:val="32"/>
          <w:lang w:val="zh-CN"/>
        </w:rPr>
        <w:t>85279115</w:t>
      </w:r>
      <w:r w:rsidRPr="00ED4DA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  <w:bookmarkStart w:id="0" w:name="_GoBack"/>
      <w:bookmarkEnd w:id="0"/>
    </w:p>
    <w:p w:rsidR="00755EB4" w:rsidRPr="00755EB4" w:rsidRDefault="00755EB4" w:rsidP="006573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4024" w:rsidRDefault="00234024" w:rsidP="006573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6152C" w:rsidRDefault="0036152C" w:rsidP="006573FF">
      <w:pPr>
        <w:autoSpaceDE w:val="0"/>
        <w:autoSpaceDN w:val="0"/>
        <w:adjustRightInd w:val="0"/>
        <w:spacing w:line="560" w:lineRule="exact"/>
        <w:ind w:firstLineChars="1000" w:firstLine="3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浙江金控投资管理有限公司</w:t>
      </w:r>
    </w:p>
    <w:p w:rsidR="00AD3C85" w:rsidRPr="00092914" w:rsidRDefault="0036152C" w:rsidP="00DF5D08">
      <w:pPr>
        <w:autoSpaceDE w:val="0"/>
        <w:autoSpaceDN w:val="0"/>
        <w:adjustRightInd w:val="0"/>
        <w:spacing w:line="560" w:lineRule="exact"/>
        <w:ind w:right="1280" w:firstLineChars="1700" w:firstLine="54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80DE6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 w:rsidR="00B65C7E"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</w:p>
    <w:p w:rsidR="000D0C7C" w:rsidRDefault="000D0C7C" w:rsidP="00234024">
      <w:pPr>
        <w:autoSpaceDE w:val="0"/>
        <w:autoSpaceDN w:val="0"/>
        <w:adjustRightInd w:val="0"/>
        <w:snapToGrid w:val="0"/>
        <w:spacing w:line="520" w:lineRule="exact"/>
        <w:jc w:val="center"/>
        <w:outlineLvl w:val="0"/>
        <w:rPr>
          <w:rFonts w:ascii="黑体" w:eastAsia="黑体" w:hAnsi="仿宋"/>
          <w:color w:val="000000" w:themeColor="text1"/>
          <w:sz w:val="32"/>
          <w:szCs w:val="32"/>
          <w:lang w:val="zh-CN"/>
        </w:rPr>
      </w:pPr>
    </w:p>
    <w:p w:rsidR="000D0C7C" w:rsidRDefault="000D0C7C" w:rsidP="00234024">
      <w:pPr>
        <w:autoSpaceDE w:val="0"/>
        <w:autoSpaceDN w:val="0"/>
        <w:adjustRightInd w:val="0"/>
        <w:snapToGrid w:val="0"/>
        <w:spacing w:line="520" w:lineRule="exact"/>
        <w:jc w:val="center"/>
        <w:outlineLvl w:val="0"/>
        <w:rPr>
          <w:rFonts w:ascii="黑体" w:eastAsia="黑体" w:hAnsi="仿宋"/>
          <w:color w:val="000000" w:themeColor="text1"/>
          <w:sz w:val="32"/>
          <w:szCs w:val="32"/>
          <w:lang w:val="zh-CN"/>
        </w:rPr>
      </w:pPr>
    </w:p>
    <w:p w:rsidR="001D2984" w:rsidRDefault="001D2984" w:rsidP="001D2984">
      <w:pPr>
        <w:autoSpaceDE w:val="0"/>
        <w:autoSpaceDN w:val="0"/>
        <w:adjustRightInd w:val="0"/>
        <w:snapToGrid w:val="0"/>
        <w:spacing w:line="480" w:lineRule="exact"/>
        <w:jc w:val="center"/>
        <w:outlineLvl w:val="0"/>
        <w:rPr>
          <w:rFonts w:ascii="黑体" w:eastAsia="黑体" w:hAnsi="仿宋"/>
          <w:color w:val="000000" w:themeColor="text1"/>
          <w:sz w:val="32"/>
          <w:szCs w:val="32"/>
          <w:lang w:val="zh-CN"/>
        </w:rPr>
      </w:pPr>
    </w:p>
    <w:p w:rsidR="006573FF" w:rsidRDefault="006573FF" w:rsidP="001D2984">
      <w:pPr>
        <w:autoSpaceDE w:val="0"/>
        <w:autoSpaceDN w:val="0"/>
        <w:adjustRightInd w:val="0"/>
        <w:snapToGrid w:val="0"/>
        <w:spacing w:line="480" w:lineRule="exact"/>
        <w:jc w:val="center"/>
        <w:outlineLvl w:val="0"/>
        <w:rPr>
          <w:rFonts w:ascii="黑体" w:eastAsia="黑体" w:hAnsi="仿宋"/>
          <w:color w:val="000000" w:themeColor="text1"/>
          <w:sz w:val="32"/>
          <w:szCs w:val="32"/>
          <w:lang w:val="zh-CN"/>
        </w:rPr>
      </w:pPr>
    </w:p>
    <w:p w:rsidR="00234024" w:rsidRDefault="00234024" w:rsidP="004E61D9">
      <w:pPr>
        <w:autoSpaceDE w:val="0"/>
        <w:autoSpaceDN w:val="0"/>
        <w:adjustRightInd w:val="0"/>
        <w:snapToGrid w:val="0"/>
        <w:spacing w:line="560" w:lineRule="exact"/>
        <w:jc w:val="center"/>
        <w:outlineLvl w:val="0"/>
        <w:rPr>
          <w:rFonts w:ascii="黑体" w:eastAsia="黑体" w:hAnsi="仿宋"/>
          <w:color w:val="000000" w:themeColor="text1"/>
          <w:sz w:val="32"/>
          <w:szCs w:val="32"/>
          <w:lang w:val="zh-CN"/>
        </w:rPr>
      </w:pPr>
      <w:r>
        <w:rPr>
          <w:rFonts w:ascii="黑体" w:eastAsia="黑体" w:hAnsi="仿宋" w:hint="eastAsia"/>
          <w:color w:val="000000" w:themeColor="text1"/>
          <w:sz w:val="32"/>
          <w:szCs w:val="32"/>
          <w:lang w:val="zh-CN"/>
        </w:rPr>
        <w:t>二、比 选 须 知</w:t>
      </w:r>
    </w:p>
    <w:p w:rsidR="00234024" w:rsidRPr="009D2FD9" w:rsidRDefault="00234024" w:rsidP="004E61D9">
      <w:pPr>
        <w:autoSpaceDE w:val="0"/>
        <w:autoSpaceDN w:val="0"/>
        <w:adjustRightInd w:val="0"/>
        <w:snapToGrid w:val="0"/>
        <w:spacing w:line="560" w:lineRule="exact"/>
        <w:ind w:firstLine="600"/>
        <w:rPr>
          <w:rFonts w:ascii="黑体" w:eastAsia="黑体" w:hAnsi="黑体"/>
          <w:color w:val="000000" w:themeColor="text1"/>
          <w:sz w:val="30"/>
          <w:szCs w:val="30"/>
          <w:lang w:val="zh-CN"/>
        </w:rPr>
      </w:pPr>
    </w:p>
    <w:p w:rsidR="00234024" w:rsidRPr="00A6538B" w:rsidRDefault="00C425E2" w:rsidP="00DA167B">
      <w:pPr>
        <w:spacing w:line="560" w:lineRule="exact"/>
        <w:ind w:firstLine="640"/>
        <w:mirrorIndents/>
        <w:rPr>
          <w:rFonts w:ascii="仿宋_GB2312" w:eastAsia="仿宋_GB2312"/>
          <w:sz w:val="32"/>
          <w:szCs w:val="32"/>
        </w:rPr>
      </w:pPr>
      <w:r w:rsidRPr="009D2FD9">
        <w:rPr>
          <w:rFonts w:ascii="黑体" w:eastAsia="黑体" w:hAnsi="黑体" w:cs="楷体_GB2312" w:hint="eastAsia"/>
          <w:sz w:val="32"/>
          <w:szCs w:val="32"/>
        </w:rPr>
        <w:t>一、项目概况</w:t>
      </w:r>
    </w:p>
    <w:p w:rsidR="00DA167B" w:rsidRDefault="00C425E2" w:rsidP="00DA167B">
      <w:pPr>
        <w:spacing w:line="560" w:lineRule="exact"/>
        <w:ind w:firstLineChars="200" w:firstLine="640"/>
        <w:mirrorIndents/>
        <w:rPr>
          <w:rFonts w:ascii="仿宋_GB2312" w:eastAsia="仿宋_GB2312"/>
          <w:sz w:val="32"/>
          <w:szCs w:val="32"/>
        </w:rPr>
      </w:pPr>
      <w:r w:rsidRPr="00A6538B">
        <w:rPr>
          <w:rFonts w:ascii="仿宋_GB2312" w:eastAsia="仿宋_GB2312" w:hint="eastAsia"/>
          <w:sz w:val="32"/>
          <w:szCs w:val="32"/>
        </w:rPr>
        <w:t>为保障浙江金控投资管理有限公司</w:t>
      </w:r>
      <w:r w:rsidR="0011573B" w:rsidRPr="00A6538B">
        <w:rPr>
          <w:rFonts w:ascii="仿宋_GB2312" w:eastAsia="仿宋_GB2312" w:hint="eastAsia"/>
          <w:sz w:val="32"/>
          <w:szCs w:val="32"/>
        </w:rPr>
        <w:t>办公</w:t>
      </w:r>
      <w:r w:rsidR="0045554A" w:rsidRPr="00A6538B">
        <w:rPr>
          <w:rFonts w:ascii="仿宋_GB2312" w:eastAsia="仿宋_GB2312" w:hint="eastAsia"/>
          <w:sz w:val="32"/>
          <w:szCs w:val="32"/>
        </w:rPr>
        <w:t>绿化</w:t>
      </w:r>
      <w:r w:rsidR="0011573B" w:rsidRPr="00A6538B">
        <w:rPr>
          <w:rFonts w:ascii="仿宋_GB2312" w:eastAsia="仿宋_GB2312" w:hint="eastAsia"/>
          <w:sz w:val="32"/>
          <w:szCs w:val="32"/>
        </w:rPr>
        <w:t>需要，</w:t>
      </w:r>
      <w:r w:rsidRPr="00A6538B">
        <w:rPr>
          <w:rFonts w:ascii="仿宋_GB2312" w:eastAsia="仿宋_GB2312" w:hint="eastAsia"/>
          <w:sz w:val="32"/>
          <w:szCs w:val="32"/>
        </w:rPr>
        <w:t>维护</w:t>
      </w:r>
      <w:r w:rsidR="00A6538B" w:rsidRPr="00A6538B">
        <w:rPr>
          <w:rFonts w:ascii="仿宋_GB2312" w:eastAsia="仿宋_GB2312" w:hint="eastAsia"/>
          <w:sz w:val="32"/>
          <w:szCs w:val="32"/>
        </w:rPr>
        <w:t>日常办公环境，拟计划采购绿植</w:t>
      </w:r>
      <w:r w:rsidR="0011573B" w:rsidRPr="00A6538B">
        <w:rPr>
          <w:rFonts w:ascii="仿宋_GB2312" w:eastAsia="仿宋_GB2312" w:hint="eastAsia"/>
          <w:sz w:val="32"/>
          <w:szCs w:val="32"/>
        </w:rPr>
        <w:t>租赁</w:t>
      </w:r>
      <w:r w:rsidR="00A6538B" w:rsidRPr="00A6538B">
        <w:rPr>
          <w:rFonts w:ascii="仿宋_GB2312" w:eastAsia="仿宋_GB2312" w:hint="eastAsia"/>
          <w:sz w:val="32"/>
          <w:szCs w:val="32"/>
        </w:rPr>
        <w:t>及其相关服务。</w:t>
      </w:r>
    </w:p>
    <w:p w:rsidR="00DA167B" w:rsidRDefault="00DA167B" w:rsidP="00DA167B">
      <w:pPr>
        <w:spacing w:line="560" w:lineRule="exact"/>
        <w:ind w:firstLineChars="200" w:firstLine="640"/>
        <w:mirrorIndents/>
        <w:rPr>
          <w:rFonts w:ascii="黑体" w:eastAsia="黑体" w:hAnsi="黑体"/>
          <w:color w:val="000000" w:themeColor="text1"/>
          <w:sz w:val="30"/>
          <w:szCs w:val="30"/>
          <w:lang w:val="zh-CN"/>
        </w:rPr>
      </w:pPr>
      <w:r w:rsidRPr="00DA167B">
        <w:rPr>
          <w:rFonts w:ascii="黑体" w:eastAsia="黑体" w:hAnsi="黑体" w:cs="楷体_GB2312"/>
          <w:sz w:val="32"/>
          <w:szCs w:val="32"/>
        </w:rPr>
        <w:t>二</w:t>
      </w:r>
      <w:r w:rsidRPr="00DA167B">
        <w:rPr>
          <w:rFonts w:ascii="黑体" w:eastAsia="黑体" w:hAnsi="黑体" w:cs="楷体_GB2312" w:hint="eastAsia"/>
          <w:sz w:val="32"/>
          <w:szCs w:val="32"/>
        </w:rPr>
        <w:t>、</w:t>
      </w:r>
      <w:r w:rsidRPr="00DA167B">
        <w:rPr>
          <w:rFonts w:ascii="黑体" w:eastAsia="黑体" w:hAnsi="黑体"/>
          <w:color w:val="000000" w:themeColor="text1"/>
          <w:sz w:val="30"/>
          <w:szCs w:val="30"/>
          <w:lang w:val="zh-CN"/>
        </w:rPr>
        <w:t>定义</w:t>
      </w:r>
    </w:p>
    <w:p w:rsidR="00DA167B" w:rsidRDefault="00DA167B" w:rsidP="00DA167B">
      <w:pPr>
        <w:spacing w:line="560" w:lineRule="exact"/>
        <w:ind w:firstLineChars="200" w:firstLine="640"/>
        <w:mirrorIndents/>
        <w:rPr>
          <w:rFonts w:ascii="仿宋_GB2312" w:eastAsia="仿宋_GB2312"/>
          <w:sz w:val="32"/>
          <w:szCs w:val="32"/>
        </w:rPr>
      </w:pPr>
      <w:r w:rsidRPr="00734EB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734EB8">
        <w:rPr>
          <w:rFonts w:ascii="仿宋_GB2312" w:eastAsia="仿宋_GB2312" w:hAnsi="仿宋_GB2312" w:cs="仿宋_GB2312"/>
          <w:sz w:val="32"/>
          <w:szCs w:val="32"/>
        </w:rPr>
        <w:t>.</w:t>
      </w:r>
      <w:r w:rsidRPr="00DA167B">
        <w:rPr>
          <w:rFonts w:ascii="仿宋_GB2312" w:eastAsia="仿宋_GB2312" w:hint="eastAsia"/>
          <w:sz w:val="32"/>
          <w:szCs w:val="32"/>
        </w:rPr>
        <w:t>“需方”</w:t>
      </w:r>
      <w:r>
        <w:rPr>
          <w:rFonts w:ascii="仿宋_GB2312" w:eastAsia="仿宋_GB2312" w:hint="eastAsia"/>
          <w:sz w:val="32"/>
          <w:szCs w:val="32"/>
        </w:rPr>
        <w:t>指浙江金控投资管理有限公司。</w:t>
      </w:r>
    </w:p>
    <w:p w:rsidR="00DA167B" w:rsidRPr="00DA167B" w:rsidRDefault="00DA167B" w:rsidP="00DA167B">
      <w:pPr>
        <w:spacing w:line="560" w:lineRule="exact"/>
        <w:ind w:firstLineChars="200" w:firstLine="640"/>
        <w:mirrorIndents/>
        <w:rPr>
          <w:rFonts w:ascii="仿宋_GB2312" w:eastAsia="仿宋_GB2312"/>
          <w:sz w:val="32"/>
          <w:szCs w:val="32"/>
        </w:rPr>
      </w:pPr>
      <w:r w:rsidRPr="00734EB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34EB8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“响应方”指向需方递交比选响应文件的公司。</w:t>
      </w:r>
    </w:p>
    <w:p w:rsidR="00234024" w:rsidRPr="00DA167B" w:rsidRDefault="00DA167B" w:rsidP="00DA167B">
      <w:pPr>
        <w:spacing w:line="560" w:lineRule="exact"/>
        <w:ind w:firstLineChars="200" w:firstLine="600"/>
        <w:mirrorIndents/>
        <w:rPr>
          <w:rFonts w:ascii="仿宋_GB2312" w:eastAsia="仿宋_GB2312"/>
          <w:sz w:val="32"/>
          <w:szCs w:val="32"/>
        </w:rPr>
      </w:pPr>
      <w:r w:rsidRPr="00DA167B">
        <w:rPr>
          <w:rFonts w:ascii="黑体" w:eastAsia="黑体" w:hAnsi="黑体"/>
          <w:color w:val="000000" w:themeColor="text1"/>
          <w:sz w:val="30"/>
          <w:szCs w:val="30"/>
          <w:lang w:val="zh-CN"/>
        </w:rPr>
        <w:t>三</w:t>
      </w:r>
      <w:r w:rsidRPr="00DA167B">
        <w:rPr>
          <w:rFonts w:ascii="黑体" w:eastAsia="黑体" w:hAnsi="黑体" w:hint="eastAsia"/>
          <w:color w:val="000000" w:themeColor="text1"/>
          <w:sz w:val="30"/>
          <w:szCs w:val="30"/>
          <w:lang w:val="zh-CN"/>
        </w:rPr>
        <w:t>、</w:t>
      </w:r>
      <w:r w:rsidR="00234024" w:rsidRPr="009D2FD9">
        <w:rPr>
          <w:rFonts w:ascii="黑体" w:eastAsia="黑体" w:hAnsi="黑体" w:hint="eastAsia"/>
          <w:color w:val="000000" w:themeColor="text1"/>
          <w:sz w:val="30"/>
          <w:szCs w:val="30"/>
          <w:lang w:val="zh-CN"/>
        </w:rPr>
        <w:t>内容和要求</w:t>
      </w:r>
    </w:p>
    <w:p w:rsidR="00234024" w:rsidRDefault="008025D1" w:rsidP="00DA167B">
      <w:pPr>
        <w:spacing w:line="560" w:lineRule="exact"/>
        <w:ind w:firstLineChars="200" w:firstLine="640"/>
        <w:mirrorIndents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（一）期限和预算</w:t>
      </w:r>
    </w:p>
    <w:p w:rsidR="00234024" w:rsidRDefault="00234024" w:rsidP="00DA167B">
      <w:pPr>
        <w:spacing w:line="560" w:lineRule="exact"/>
        <w:ind w:firstLineChars="200" w:firstLine="640"/>
        <w:mirrorIndents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1.</w:t>
      </w:r>
      <w:r w:rsidR="008025D1">
        <w:rPr>
          <w:rFonts w:ascii="仿宋_GB2312" w:eastAsia="仿宋_GB2312" w:hAnsi="仿宋_GB2312" w:cs="仿宋_GB2312"/>
          <w:kern w:val="0"/>
          <w:sz w:val="32"/>
          <w:szCs w:val="32"/>
        </w:rPr>
        <w:t>供应期限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BB0DDA">
        <w:rPr>
          <w:rFonts w:ascii="仿宋_GB2312" w:eastAsia="仿宋_GB2312" w:hAnsi="仿宋_GB2312" w:cs="仿宋_GB2312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 w:rsidR="000D0C7C"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月-</w:t>
      </w:r>
      <w:r w:rsidR="00902788">
        <w:rPr>
          <w:rFonts w:ascii="仿宋_GB2312" w:eastAsia="仿宋_GB2312" w:hAnsi="仿宋_GB2312" w:cs="仿宋_GB2312"/>
          <w:kern w:val="0"/>
          <w:sz w:val="32"/>
          <w:szCs w:val="32"/>
        </w:rPr>
        <w:t>2027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 w:rsidR="000D0C7C">
        <w:rPr>
          <w:rFonts w:ascii="仿宋_GB2312" w:eastAsia="仿宋_GB2312" w:hAnsi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225E69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34024" w:rsidRDefault="00234024" w:rsidP="00DA167B">
      <w:pPr>
        <w:spacing w:line="560" w:lineRule="exact"/>
        <w:ind w:firstLineChars="200" w:firstLine="640"/>
        <w:mirrorIndents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2.项目预算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5228DC">
        <w:rPr>
          <w:rFonts w:ascii="仿宋_GB2312" w:eastAsia="仿宋_GB2312" w:hAnsi="仿宋_GB2312" w:cs="仿宋_GB2312" w:hint="eastAsia"/>
          <w:kern w:val="0"/>
          <w:sz w:val="32"/>
          <w:szCs w:val="32"/>
        </w:rPr>
        <w:t>一年总价不超过8</w:t>
      </w:r>
      <w:r w:rsidR="00296CF7">
        <w:rPr>
          <w:rFonts w:ascii="仿宋_GB2312" w:eastAsia="仿宋_GB2312" w:hAnsi="仿宋_GB2312" w:cs="仿宋_GB2312"/>
          <w:kern w:val="0"/>
          <w:sz w:val="32"/>
          <w:szCs w:val="32"/>
        </w:rPr>
        <w:t>万</w:t>
      </w:r>
      <w:r w:rsidR="005228DC">
        <w:rPr>
          <w:rFonts w:ascii="仿宋_GB2312" w:eastAsia="仿宋_GB2312" w:hAnsi="仿宋_GB2312" w:cs="仿宋_GB2312"/>
          <w:kern w:val="0"/>
          <w:sz w:val="32"/>
          <w:szCs w:val="32"/>
        </w:rPr>
        <w:t>元</w:t>
      </w:r>
      <w:r w:rsidR="00AA286B">
        <w:rPr>
          <w:rFonts w:ascii="仿宋_GB2312" w:eastAsia="仿宋_GB2312" w:hAnsi="仿宋_GB2312" w:cs="仿宋_GB2312" w:hint="eastAsia"/>
          <w:kern w:val="0"/>
          <w:sz w:val="32"/>
          <w:szCs w:val="32"/>
        </w:rPr>
        <w:t>（含税）</w:t>
      </w:r>
      <w:r w:rsidR="00C176EE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超过则作为无效报价处理。</w:t>
      </w:r>
    </w:p>
    <w:p w:rsidR="00244BC8" w:rsidRDefault="009127E7" w:rsidP="00DA167B">
      <w:pPr>
        <w:spacing w:line="560" w:lineRule="exact"/>
        <w:ind w:firstLineChars="200" w:firstLine="640"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 w:rsidR="00244BC8">
        <w:rPr>
          <w:rFonts w:ascii="仿宋_GB2312" w:eastAsia="仿宋_GB2312" w:hint="eastAsia"/>
          <w:sz w:val="32"/>
          <w:szCs w:val="32"/>
        </w:rPr>
        <w:t>）</w:t>
      </w:r>
      <w:r w:rsidR="00F83694">
        <w:rPr>
          <w:rFonts w:ascii="仿宋_GB2312" w:eastAsia="仿宋_GB2312" w:hint="eastAsia"/>
          <w:sz w:val="32"/>
          <w:szCs w:val="32"/>
        </w:rPr>
        <w:t>供应商资格条件</w:t>
      </w:r>
    </w:p>
    <w:p w:rsidR="00E97D59" w:rsidRPr="0078333C" w:rsidRDefault="00F83694" w:rsidP="007833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384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11384F">
        <w:rPr>
          <w:rFonts w:ascii="仿宋_GB2312" w:eastAsia="仿宋_GB2312" w:hAnsi="仿宋_GB2312" w:cs="仿宋_GB2312"/>
          <w:sz w:val="32"/>
          <w:szCs w:val="32"/>
        </w:rPr>
        <w:t>.</w:t>
      </w:r>
      <w:r w:rsidR="00E97D59">
        <w:rPr>
          <w:rFonts w:ascii="仿宋_GB2312" w:eastAsia="仿宋_GB2312" w:hint="eastAsia"/>
          <w:sz w:val="32"/>
          <w:szCs w:val="32"/>
        </w:rPr>
        <w:t>营业执照含“花卉租赁”，具有良好的职业道德和社会声誉；</w:t>
      </w:r>
    </w:p>
    <w:p w:rsidR="00F83694" w:rsidRDefault="0078333C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F8369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83694">
        <w:rPr>
          <w:rFonts w:ascii="仿宋_GB2312" w:eastAsia="仿宋_GB2312" w:hAnsi="仿宋_GB2312" w:cs="仿宋_GB2312" w:hint="eastAsia"/>
          <w:kern w:val="0"/>
          <w:sz w:val="32"/>
          <w:szCs w:val="32"/>
        </w:rPr>
        <w:t>近3年</w:t>
      </w:r>
      <w:r w:rsidR="00F83694">
        <w:rPr>
          <w:rFonts w:ascii="仿宋_GB2312" w:eastAsia="仿宋_GB2312" w:hAnsi="仿宋_GB2312" w:cs="仿宋_GB2312" w:hint="eastAsia"/>
          <w:sz w:val="32"/>
          <w:szCs w:val="32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:rsidR="00E97D59" w:rsidRPr="009127E7" w:rsidRDefault="0078333C" w:rsidP="00DF5D08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F83694">
        <w:rPr>
          <w:rFonts w:ascii="仿宋_GB2312" w:eastAsia="仿宋_GB2312" w:hAnsi="仿宋_GB2312" w:cs="仿宋_GB2312"/>
          <w:sz w:val="32"/>
          <w:szCs w:val="32"/>
        </w:rPr>
        <w:t>.</w:t>
      </w:r>
      <w:r w:rsidR="00F8369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本项目不接受联合参加报名。单位法定代表人为同一人或者存在直接控股、管理关系的不同</w:t>
      </w:r>
      <w:r w:rsidR="00F83694">
        <w:rPr>
          <w:rFonts w:ascii="仿宋_GB2312" w:eastAsia="仿宋_GB2312" w:hAnsi="仿宋_GB2312" w:cs="仿宋_GB2312" w:hint="eastAsia"/>
          <w:sz w:val="32"/>
          <w:szCs w:val="32"/>
        </w:rPr>
        <w:t>响应方</w:t>
      </w:r>
      <w:r w:rsidR="00F8369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，不得同时参加本项目采购活动，</w:t>
      </w:r>
      <w:r w:rsidR="00F83694" w:rsidRPr="00340143">
        <w:rPr>
          <w:rFonts w:ascii="仿宋_GB2312" w:eastAsia="仿宋_GB2312" w:hAnsi="仿宋_GB2312" w:cs="仿宋_GB2312" w:hint="eastAsia"/>
          <w:sz w:val="32"/>
          <w:szCs w:val="32"/>
        </w:rPr>
        <w:t>入选的报价人不得分包或转包。</w:t>
      </w:r>
    </w:p>
    <w:p w:rsidR="00234024" w:rsidRDefault="00234024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9127E7"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="00E97D59">
        <w:rPr>
          <w:rFonts w:ascii="仿宋_GB2312" w:eastAsia="仿宋_GB2312" w:hAnsi="仿宋_GB2312" w:cs="仿宋_GB2312"/>
          <w:kern w:val="0"/>
          <w:sz w:val="32"/>
          <w:szCs w:val="32"/>
        </w:rPr>
        <w:t>响应文件</w:t>
      </w:r>
    </w:p>
    <w:p w:rsidR="001F2951" w:rsidRDefault="001F2951" w:rsidP="005D5DB9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营业执照复印件；</w:t>
      </w:r>
    </w:p>
    <w:p w:rsidR="00234024" w:rsidRDefault="001F2951" w:rsidP="005D5DB9">
      <w:pPr>
        <w:pStyle w:val="a7"/>
        <w:spacing w:before="0" w:after="0"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 w:rsidR="00234024">
        <w:rPr>
          <w:rFonts w:ascii="仿宋_GB2312" w:eastAsia="仿宋_GB2312" w:hAnsi="仿宋_GB2312" w:cs="仿宋_GB2312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报价表（</w:t>
      </w:r>
      <w:r w:rsidR="00234024"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附件1</w:t>
      </w:r>
      <w:r w:rsidR="00116AA6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="006B1D9E">
        <w:rPr>
          <w:rFonts w:ascii="仿宋_GB2312" w:eastAsia="仿宋_GB2312" w:hAnsi="仿宋_GB2312" w:cs="仿宋_GB2312" w:hint="eastAsia"/>
          <w:kern w:val="2"/>
          <w:sz w:val="32"/>
          <w:szCs w:val="32"/>
        </w:rPr>
        <w:t>；</w:t>
      </w:r>
    </w:p>
    <w:p w:rsidR="005D5DB9" w:rsidRPr="005D5DB9" w:rsidRDefault="005D5DB9" w:rsidP="005D5DB9">
      <w:pPr>
        <w:spacing w:line="560" w:lineRule="exact"/>
        <w:ind w:firstLineChars="200" w:firstLine="640"/>
      </w:pPr>
      <w:r w:rsidRPr="00820045">
        <w:rPr>
          <w:rFonts w:ascii="仿宋_GB2312" w:eastAsia="仿宋_GB2312" w:hAnsi="仿宋_GB2312" w:cs="仿宋_GB2312"/>
          <w:kern w:val="0"/>
          <w:sz w:val="32"/>
          <w:szCs w:val="32"/>
        </w:rPr>
        <w:t>3.依法缴纳税收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（税收缴纳凭证）和社会保障资金（社会保障资金缴纳凭证）的相关材料，依法免税或不需要缴纳社会保障资金的响应方，需提供相关证明其依法免税或不需要缴纳社会保障资金；</w:t>
      </w:r>
    </w:p>
    <w:p w:rsidR="00776D87" w:rsidRDefault="00D5750D" w:rsidP="005D5D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776D87">
        <w:rPr>
          <w:rFonts w:ascii="仿宋_GB2312" w:eastAsia="仿宋_GB2312" w:hAnsi="仿宋_GB2312" w:cs="仿宋_GB2312"/>
          <w:sz w:val="32"/>
          <w:szCs w:val="32"/>
        </w:rPr>
        <w:t>.负责人授权书</w:t>
      </w:r>
      <w:r w:rsidR="00776D87">
        <w:rPr>
          <w:rFonts w:ascii="仿宋_GB2312" w:eastAsia="仿宋_GB2312" w:hAnsi="仿宋_GB2312" w:cs="仿宋_GB2312" w:hint="eastAsia"/>
          <w:sz w:val="32"/>
          <w:szCs w:val="32"/>
        </w:rPr>
        <w:t>（附件</w:t>
      </w:r>
      <w:r w:rsidR="00EA0127">
        <w:rPr>
          <w:rFonts w:ascii="仿宋_GB2312" w:eastAsia="仿宋_GB2312" w:hAnsi="仿宋_GB2312" w:cs="仿宋_GB2312"/>
          <w:sz w:val="32"/>
          <w:szCs w:val="32"/>
        </w:rPr>
        <w:t>2</w:t>
      </w:r>
      <w:r w:rsidR="005D5DB9"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1F3849" w:rsidRDefault="00D5750D" w:rsidP="005D5DB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1F3849">
        <w:rPr>
          <w:rFonts w:ascii="仿宋_GB2312" w:eastAsia="仿宋_GB2312" w:hAnsi="仿宋_GB2312" w:cs="仿宋_GB2312"/>
          <w:sz w:val="32"/>
          <w:szCs w:val="32"/>
        </w:rPr>
        <w:t>.服务方案</w:t>
      </w:r>
      <w:r w:rsidR="005D5D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24A0" w:rsidRDefault="006B24A0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1"/>
      <w:bookmarkStart w:id="2" w:name="OLE_LINK2"/>
      <w:r>
        <w:rPr>
          <w:rFonts w:ascii="仿宋_GB2312" w:eastAsia="仿宋_GB2312" w:hAnsi="仿宋_GB2312" w:cs="仿宋_GB2312" w:hint="eastAsia"/>
          <w:sz w:val="32"/>
          <w:szCs w:val="32"/>
        </w:rPr>
        <w:t>（四）响应文件要求</w:t>
      </w:r>
      <w:bookmarkEnd w:id="1"/>
      <w:bookmarkEnd w:id="2"/>
    </w:p>
    <w:p w:rsidR="006B24A0" w:rsidRDefault="006B24A0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DD4E7A">
        <w:rPr>
          <w:rFonts w:ascii="仿宋_GB2312" w:eastAsia="仿宋_GB2312" w:hAnsi="仿宋_GB2312" w:cs="仿宋_GB2312"/>
          <w:sz w:val="32"/>
          <w:szCs w:val="32"/>
        </w:rPr>
        <w:t>每份响应</w:t>
      </w:r>
      <w:r>
        <w:rPr>
          <w:rFonts w:ascii="仿宋_GB2312" w:eastAsia="仿宋_GB2312" w:hAnsi="仿宋_GB2312" w:cs="仿宋_GB2312"/>
          <w:sz w:val="32"/>
          <w:szCs w:val="32"/>
        </w:rPr>
        <w:t>文件均需盖公章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4E7A">
        <w:rPr>
          <w:rFonts w:ascii="仿宋_GB2312" w:eastAsia="仿宋_GB2312" w:hAnsi="仿宋_GB2312" w:cs="仿宋_GB2312" w:hint="eastAsia"/>
          <w:sz w:val="32"/>
          <w:szCs w:val="32"/>
        </w:rPr>
        <w:t>装订成册，</w:t>
      </w:r>
      <w:r>
        <w:rPr>
          <w:rFonts w:ascii="仿宋_GB2312" w:eastAsia="仿宋_GB2312" w:hAnsi="仿宋_GB2312" w:cs="仿宋_GB2312"/>
          <w:sz w:val="32"/>
          <w:szCs w:val="32"/>
        </w:rPr>
        <w:t>文件袋密封并加盖公章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24A0" w:rsidRDefault="006B24A0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.缺少内容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份数不足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未按要求加盖公章均属无效报价文件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24A0" w:rsidRDefault="006B24A0" w:rsidP="00DF5D0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（五）比选标准</w:t>
      </w:r>
    </w:p>
    <w:p w:rsidR="006B24A0" w:rsidRDefault="006B24A0" w:rsidP="00BC02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D96"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 w:rsidR="000946A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C022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C0228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72C61" w:rsidRDefault="00234024" w:rsidP="00DF5D08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A538F0" w:rsidRPr="00E06970" w:rsidRDefault="00A538F0" w:rsidP="00A538F0">
      <w:pPr>
        <w:widowControl/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E06970">
        <w:rPr>
          <w:rFonts w:ascii="黑体" w:eastAsia="黑体" w:hAnsi="黑体"/>
          <w:color w:val="000000" w:themeColor="text1"/>
          <w:sz w:val="36"/>
          <w:szCs w:val="36"/>
        </w:rPr>
        <w:lastRenderedPageBreak/>
        <w:t>附件</w:t>
      </w:r>
      <w:r w:rsidRPr="00E06970">
        <w:rPr>
          <w:rFonts w:ascii="黑体" w:eastAsia="黑体" w:hAnsi="黑体" w:hint="eastAsia"/>
          <w:color w:val="000000" w:themeColor="text1"/>
          <w:sz w:val="36"/>
          <w:szCs w:val="36"/>
        </w:rPr>
        <w:t>1</w:t>
      </w:r>
    </w:p>
    <w:p w:rsidR="00A538F0" w:rsidRDefault="00A538F0" w:rsidP="00D72C61">
      <w:pPr>
        <w:tabs>
          <w:tab w:val="left" w:pos="120"/>
        </w:tabs>
        <w:spacing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041DC3" w:rsidRPr="00A538F0" w:rsidRDefault="00D72C61" w:rsidP="00A538F0">
      <w:pPr>
        <w:tabs>
          <w:tab w:val="left" w:pos="120"/>
        </w:tabs>
        <w:spacing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E06970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报价表</w:t>
      </w:r>
    </w:p>
    <w:p w:rsidR="00041DC3" w:rsidRDefault="00041DC3" w:rsidP="00041DC3">
      <w:pPr>
        <w:tabs>
          <w:tab w:val="left" w:pos="120"/>
        </w:tabs>
        <w:spacing w:line="520" w:lineRule="exact"/>
        <w:jc w:val="left"/>
        <w:rPr>
          <w:rFonts w:ascii="仿宋_GB2312" w:eastAsia="仿宋_GB2312" w:hAnsi="宋体"/>
          <w:b/>
          <w:color w:val="000000" w:themeColor="text1"/>
          <w:sz w:val="36"/>
          <w:szCs w:val="36"/>
        </w:rPr>
      </w:pPr>
    </w:p>
    <w:p w:rsidR="00041DC3" w:rsidRPr="004A0A30" w:rsidRDefault="00CD49C9" w:rsidP="00041DC3">
      <w:pPr>
        <w:pStyle w:val="a5"/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Arial" w:cs="Arial"/>
          <w:b/>
          <w:color w:val="000000" w:themeColor="text1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 w:themeColor="text1"/>
          <w:sz w:val="32"/>
          <w:szCs w:val="32"/>
        </w:rPr>
        <w:t>响应方名称</w:t>
      </w:r>
      <w:r w:rsidR="00041DC3" w:rsidRPr="004A0A30">
        <w:rPr>
          <w:rFonts w:ascii="仿宋_GB2312" w:eastAsia="仿宋_GB2312" w:hAnsi="Arial" w:cs="Arial" w:hint="eastAsia"/>
          <w:b/>
          <w:color w:val="000000" w:themeColor="text1"/>
          <w:sz w:val="32"/>
          <w:szCs w:val="32"/>
        </w:rPr>
        <w:t xml:space="preserve">：                              </w:t>
      </w:r>
    </w:p>
    <w:p w:rsidR="00041DC3" w:rsidRPr="00D72C61" w:rsidRDefault="00384D94" w:rsidP="00D72C61">
      <w:pPr>
        <w:pStyle w:val="a5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项目名称：浙江金控投资管理有限公司绿植</w:t>
      </w:r>
      <w:r w:rsidR="00E023EF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租赁</w:t>
      </w:r>
      <w:r w:rsidR="007E6007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及相关服务采购</w:t>
      </w:r>
    </w:p>
    <w:p w:rsidR="00041DC3" w:rsidRDefault="00041DC3" w:rsidP="00041DC3">
      <w:pPr>
        <w:snapToGrid w:val="0"/>
        <w:spacing w:line="520" w:lineRule="exact"/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（价格单位：元人民币）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709"/>
        <w:gridCol w:w="708"/>
        <w:gridCol w:w="993"/>
        <w:gridCol w:w="1927"/>
      </w:tblGrid>
      <w:tr w:rsidR="00C626FE" w:rsidTr="00C626FE">
        <w:trPr>
          <w:jc w:val="center"/>
        </w:trPr>
        <w:tc>
          <w:tcPr>
            <w:tcW w:w="704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701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709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数量</w:t>
            </w:r>
          </w:p>
        </w:tc>
        <w:tc>
          <w:tcPr>
            <w:tcW w:w="709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规格</w:t>
            </w:r>
          </w:p>
        </w:tc>
        <w:tc>
          <w:tcPr>
            <w:tcW w:w="708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</w:t>
            </w:r>
          </w:p>
        </w:tc>
        <w:tc>
          <w:tcPr>
            <w:tcW w:w="993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单价/</w:t>
            </w:r>
            <w:r>
              <w:rPr>
                <w:rFonts w:ascii="仿宋_GB2312" w:eastAsia="仿宋_GB2312"/>
                <w:b/>
              </w:rPr>
              <w:t>天</w:t>
            </w:r>
          </w:p>
        </w:tc>
        <w:tc>
          <w:tcPr>
            <w:tcW w:w="1927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合计/</w:t>
            </w:r>
            <w:r w:rsidR="008E035A">
              <w:rPr>
                <w:rFonts w:ascii="仿宋_GB2312" w:eastAsia="仿宋_GB2312"/>
                <w:b/>
              </w:rPr>
              <w:t>年</w:t>
            </w:r>
            <w:r w:rsidR="00C626FE">
              <w:rPr>
                <w:rFonts w:ascii="仿宋_GB2312" w:eastAsia="仿宋_GB2312" w:hint="eastAsia"/>
                <w:b/>
              </w:rPr>
              <w:t>（3</w:t>
            </w:r>
            <w:r w:rsidR="00C626FE">
              <w:rPr>
                <w:rFonts w:ascii="仿宋_GB2312" w:eastAsia="仿宋_GB2312"/>
                <w:b/>
              </w:rPr>
              <w:t>65天</w:t>
            </w:r>
            <w:r w:rsidR="00C626FE">
              <w:rPr>
                <w:rFonts w:ascii="仿宋_GB2312" w:eastAsia="仿宋_GB2312" w:hint="eastAsia"/>
                <w:b/>
              </w:rPr>
              <w:t>）</w:t>
            </w: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35E27" w:rsidRDefault="009563FE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1701" w:type="dxa"/>
          </w:tcPr>
          <w:p w:rsidR="00835E27" w:rsidRDefault="0085626F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步步高发财树</w:t>
            </w:r>
          </w:p>
        </w:tc>
        <w:tc>
          <w:tcPr>
            <w:tcW w:w="709" w:type="dxa"/>
          </w:tcPr>
          <w:p w:rsidR="00835E27" w:rsidRDefault="00357355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709" w:type="dxa"/>
          </w:tcPr>
          <w:p w:rsidR="00835E27" w:rsidRDefault="00EE16DE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35E27" w:rsidRDefault="00AF552B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35E27" w:rsidRDefault="00835E27" w:rsidP="003C017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35E27" w:rsidRDefault="00835E27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357355" w:rsidRDefault="00591701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1701" w:type="dxa"/>
          </w:tcPr>
          <w:p w:rsidR="00357355" w:rsidRDefault="00357355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散尾葵</w:t>
            </w:r>
          </w:p>
        </w:tc>
        <w:tc>
          <w:tcPr>
            <w:tcW w:w="709" w:type="dxa"/>
          </w:tcPr>
          <w:p w:rsidR="00357355" w:rsidRDefault="002F1ED6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709" w:type="dxa"/>
          </w:tcPr>
          <w:p w:rsidR="00357355" w:rsidRDefault="00357355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357355" w:rsidRDefault="00C42A69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357355" w:rsidRDefault="00357355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357355" w:rsidRDefault="00357355" w:rsidP="00041DC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C42A69" w:rsidRDefault="00591701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1701" w:type="dxa"/>
          </w:tcPr>
          <w:p w:rsidR="00C42A69" w:rsidRDefault="00C42A69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鸿运当头</w:t>
            </w:r>
          </w:p>
        </w:tc>
        <w:tc>
          <w:tcPr>
            <w:tcW w:w="709" w:type="dxa"/>
          </w:tcPr>
          <w:p w:rsidR="00C42A69" w:rsidRDefault="002F1ED6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709" w:type="dxa"/>
          </w:tcPr>
          <w:p w:rsidR="00C42A69" w:rsidRDefault="00C42A69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C42A69" w:rsidRDefault="00C42A69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C42A69" w:rsidRDefault="00C42A69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C42A69" w:rsidRDefault="00C42A69" w:rsidP="00C42A6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2B169C" w:rsidRDefault="00591701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1701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幸福树</w:t>
            </w:r>
          </w:p>
        </w:tc>
        <w:tc>
          <w:tcPr>
            <w:tcW w:w="709" w:type="dxa"/>
          </w:tcPr>
          <w:p w:rsidR="002B169C" w:rsidRDefault="002F1ED6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9</w:t>
            </w:r>
          </w:p>
        </w:tc>
        <w:tc>
          <w:tcPr>
            <w:tcW w:w="709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2B169C" w:rsidRDefault="00591701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1701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天堂鸟</w:t>
            </w:r>
          </w:p>
        </w:tc>
        <w:tc>
          <w:tcPr>
            <w:tcW w:w="709" w:type="dxa"/>
          </w:tcPr>
          <w:p w:rsidR="002B169C" w:rsidRDefault="002F1ED6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10</w:t>
            </w:r>
          </w:p>
        </w:tc>
        <w:tc>
          <w:tcPr>
            <w:tcW w:w="709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2B169C" w:rsidRDefault="002B169C" w:rsidP="002B169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2B169C" w:rsidRDefault="002B169C" w:rsidP="003C017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AB2A54" w:rsidRDefault="00591701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6</w:t>
            </w:r>
          </w:p>
        </w:tc>
        <w:tc>
          <w:tcPr>
            <w:tcW w:w="1701" w:type="dxa"/>
          </w:tcPr>
          <w:p w:rsidR="00AB2A54" w:rsidRDefault="003E3D4D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富贵</w:t>
            </w:r>
            <w:r w:rsidR="00AB2A54">
              <w:rPr>
                <w:rFonts w:ascii="仿宋_GB2312" w:eastAsia="仿宋_GB2312" w:hint="eastAsia"/>
                <w:b/>
              </w:rPr>
              <w:t>竹笼</w:t>
            </w:r>
          </w:p>
        </w:tc>
        <w:tc>
          <w:tcPr>
            <w:tcW w:w="709" w:type="dxa"/>
          </w:tcPr>
          <w:p w:rsidR="00AB2A54" w:rsidRDefault="00AB2A54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AB2A54" w:rsidRDefault="00AB2A54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AB2A54" w:rsidRDefault="00AB2A54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AB2A54" w:rsidRDefault="00AB2A54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AB2A54" w:rsidRDefault="00AB2A54" w:rsidP="00AB2A5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277A4" w:rsidRDefault="00591701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7</w:t>
            </w:r>
          </w:p>
        </w:tc>
        <w:tc>
          <w:tcPr>
            <w:tcW w:w="1701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龙须树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277A4" w:rsidRDefault="00591701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8</w:t>
            </w:r>
          </w:p>
        </w:tc>
        <w:tc>
          <w:tcPr>
            <w:tcW w:w="1701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绿宝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277A4" w:rsidRDefault="00591701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9</w:t>
            </w:r>
          </w:p>
        </w:tc>
        <w:tc>
          <w:tcPr>
            <w:tcW w:w="1701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吊绿萝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6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277A4" w:rsidRDefault="00591701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0</w:t>
            </w:r>
          </w:p>
        </w:tc>
        <w:tc>
          <w:tcPr>
            <w:tcW w:w="1701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夏威夷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8277A4" w:rsidRDefault="00591701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701" w:type="dxa"/>
          </w:tcPr>
          <w:p w:rsidR="008277A4" w:rsidRDefault="00477350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发</w:t>
            </w:r>
            <w:r w:rsidR="008277A4">
              <w:rPr>
                <w:rFonts w:ascii="仿宋_GB2312" w:eastAsia="仿宋_GB2312" w:hint="eastAsia"/>
                <w:b/>
              </w:rPr>
              <w:t>财树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709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8277A4" w:rsidRDefault="008277A4" w:rsidP="008277A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2F1ED6" w:rsidRDefault="00591701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701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金心也门铁</w:t>
            </w:r>
          </w:p>
        </w:tc>
        <w:tc>
          <w:tcPr>
            <w:tcW w:w="709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7</w:t>
            </w:r>
          </w:p>
        </w:tc>
        <w:tc>
          <w:tcPr>
            <w:tcW w:w="709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2F1ED6" w:rsidRP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8D0E20"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2F1ED6" w:rsidRDefault="00591701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701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也门铁</w:t>
            </w:r>
          </w:p>
        </w:tc>
        <w:tc>
          <w:tcPr>
            <w:tcW w:w="709" w:type="dxa"/>
          </w:tcPr>
          <w:p w:rsidR="002F1ED6" w:rsidRDefault="00600428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709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2F1ED6" w:rsidRP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8D0E20"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2F1ED6" w:rsidRDefault="002F1ED6" w:rsidP="002F1ED6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E801F4" w:rsidRDefault="00591701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701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龙须树</w:t>
            </w:r>
          </w:p>
        </w:tc>
        <w:tc>
          <w:tcPr>
            <w:tcW w:w="709" w:type="dxa"/>
          </w:tcPr>
          <w:p w:rsidR="00E801F4" w:rsidRDefault="00600428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709" w:type="dxa"/>
          </w:tcPr>
          <w:p w:rsidR="00E801F4" w:rsidRP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051987"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E801F4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8D0E20"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E801F4" w:rsidRDefault="00591701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701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茶花</w:t>
            </w:r>
          </w:p>
        </w:tc>
        <w:tc>
          <w:tcPr>
            <w:tcW w:w="709" w:type="dxa"/>
          </w:tcPr>
          <w:p w:rsidR="00E801F4" w:rsidRDefault="004D1EB9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709" w:type="dxa"/>
          </w:tcPr>
          <w:p w:rsidR="00E801F4" w:rsidRP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051987"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E801F4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颗</w:t>
            </w:r>
          </w:p>
        </w:tc>
        <w:tc>
          <w:tcPr>
            <w:tcW w:w="993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E801F4" w:rsidRDefault="00E801F4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2A7BBD" w:rsidRDefault="00591701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701" w:type="dxa"/>
          </w:tcPr>
          <w:p w:rsidR="002A7BBD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万年青</w:t>
            </w:r>
          </w:p>
        </w:tc>
        <w:tc>
          <w:tcPr>
            <w:tcW w:w="709" w:type="dxa"/>
          </w:tcPr>
          <w:p w:rsidR="002A7BBD" w:rsidRDefault="004D1EB9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709" w:type="dxa"/>
          </w:tcPr>
          <w:p w:rsidR="002A7BBD" w:rsidRPr="00051987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2A7BBD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颗</w:t>
            </w:r>
          </w:p>
        </w:tc>
        <w:tc>
          <w:tcPr>
            <w:tcW w:w="993" w:type="dxa"/>
          </w:tcPr>
          <w:p w:rsidR="002A7BBD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2A7BBD" w:rsidRDefault="002A7BBD" w:rsidP="00E801F4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5404AF" w:rsidRDefault="00591701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7</w:t>
            </w:r>
          </w:p>
        </w:tc>
        <w:tc>
          <w:tcPr>
            <w:tcW w:w="1701" w:type="dxa"/>
          </w:tcPr>
          <w:p w:rsidR="005404AF" w:rsidRDefault="005404AF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红掌</w:t>
            </w:r>
          </w:p>
        </w:tc>
        <w:tc>
          <w:tcPr>
            <w:tcW w:w="709" w:type="dxa"/>
          </w:tcPr>
          <w:p w:rsidR="005404AF" w:rsidRDefault="00127A81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</w:t>
            </w: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709" w:type="dxa"/>
          </w:tcPr>
          <w:p w:rsidR="005404AF" w:rsidRPr="00051987" w:rsidRDefault="005404AF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5404AF" w:rsidRDefault="005404AF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5404AF" w:rsidRDefault="005404AF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5404AF" w:rsidRDefault="005404AF" w:rsidP="005404AF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127A81" w:rsidRDefault="0059170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8</w:t>
            </w:r>
          </w:p>
        </w:tc>
        <w:tc>
          <w:tcPr>
            <w:tcW w:w="1701" w:type="dxa"/>
          </w:tcPr>
          <w:p w:rsidR="00127A81" w:rsidRDefault="00127A8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红心</w:t>
            </w:r>
          </w:p>
        </w:tc>
        <w:tc>
          <w:tcPr>
            <w:tcW w:w="709" w:type="dxa"/>
          </w:tcPr>
          <w:p w:rsidR="00127A81" w:rsidRDefault="003828EA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709" w:type="dxa"/>
          </w:tcPr>
          <w:p w:rsidR="00127A81" w:rsidRPr="00051987" w:rsidRDefault="00127A8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127A81" w:rsidRDefault="00127A8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127A81" w:rsidRDefault="00127A8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127A81" w:rsidRDefault="00127A81" w:rsidP="00127A8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CF26BC" w:rsidRDefault="00591701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>
              <w:rPr>
                <w:rFonts w:ascii="仿宋_GB2312" w:eastAsia="仿宋_GB2312"/>
                <w:b/>
              </w:rPr>
              <w:t>9</w:t>
            </w:r>
          </w:p>
        </w:tc>
        <w:tc>
          <w:tcPr>
            <w:tcW w:w="1701" w:type="dxa"/>
          </w:tcPr>
          <w:p w:rsidR="00CF26BC" w:rsidRDefault="00CF26BC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非洲茉莉</w:t>
            </w:r>
          </w:p>
        </w:tc>
        <w:tc>
          <w:tcPr>
            <w:tcW w:w="709" w:type="dxa"/>
          </w:tcPr>
          <w:p w:rsidR="00CF26BC" w:rsidRDefault="003828EA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CF26BC" w:rsidRPr="00051987" w:rsidRDefault="00CF26BC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CF26BC" w:rsidRDefault="00CF26BC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CF26BC" w:rsidRDefault="00CF26BC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CF26BC" w:rsidRDefault="00CF26BC" w:rsidP="00CF26B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0E635A" w:rsidRDefault="00591701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0</w:t>
            </w:r>
          </w:p>
        </w:tc>
        <w:tc>
          <w:tcPr>
            <w:tcW w:w="1701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发财树盆景</w:t>
            </w:r>
          </w:p>
        </w:tc>
        <w:tc>
          <w:tcPr>
            <w:tcW w:w="709" w:type="dxa"/>
          </w:tcPr>
          <w:p w:rsidR="000E635A" w:rsidRDefault="006522DE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709" w:type="dxa"/>
          </w:tcPr>
          <w:p w:rsidR="000E635A" w:rsidRPr="00051987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0E635A" w:rsidRDefault="00591701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701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螺纹铁盆景</w:t>
            </w:r>
          </w:p>
        </w:tc>
        <w:tc>
          <w:tcPr>
            <w:tcW w:w="709" w:type="dxa"/>
          </w:tcPr>
          <w:p w:rsidR="000E635A" w:rsidRDefault="006522DE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0E635A" w:rsidRPr="00051987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0E635A" w:rsidRDefault="000E635A" w:rsidP="003C017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0E635A" w:rsidRDefault="00591701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701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君子兰盆景</w:t>
            </w:r>
          </w:p>
        </w:tc>
        <w:tc>
          <w:tcPr>
            <w:tcW w:w="709" w:type="dxa"/>
          </w:tcPr>
          <w:p w:rsidR="000E635A" w:rsidRDefault="001A776C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7</w:t>
            </w:r>
          </w:p>
        </w:tc>
        <w:tc>
          <w:tcPr>
            <w:tcW w:w="709" w:type="dxa"/>
          </w:tcPr>
          <w:p w:rsidR="000E635A" w:rsidRPr="00051987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0E635A" w:rsidRDefault="00591701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2</w:t>
            </w: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701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巴西美人盆景</w:t>
            </w:r>
          </w:p>
        </w:tc>
        <w:tc>
          <w:tcPr>
            <w:tcW w:w="709" w:type="dxa"/>
          </w:tcPr>
          <w:p w:rsidR="000E635A" w:rsidRDefault="001A776C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709" w:type="dxa"/>
          </w:tcPr>
          <w:p w:rsidR="000E635A" w:rsidRPr="00051987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0E635A" w:rsidRDefault="000E635A" w:rsidP="003C017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0E635A" w:rsidRDefault="00591701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701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吊绿萝</w:t>
            </w:r>
            <w:r w:rsidR="00667CD0">
              <w:rPr>
                <w:rFonts w:ascii="仿宋_GB2312" w:eastAsia="仿宋_GB2312" w:hint="eastAsia"/>
                <w:b/>
              </w:rPr>
              <w:t>盆景</w:t>
            </w:r>
          </w:p>
        </w:tc>
        <w:tc>
          <w:tcPr>
            <w:tcW w:w="709" w:type="dxa"/>
          </w:tcPr>
          <w:p w:rsidR="000E635A" w:rsidRDefault="001237C9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709" w:type="dxa"/>
          </w:tcPr>
          <w:p w:rsidR="000E635A" w:rsidRPr="00051987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0E635A" w:rsidRDefault="000E635A" w:rsidP="000E635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AD69CC" w:rsidRDefault="00591701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701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金钱树盆景</w:t>
            </w:r>
          </w:p>
        </w:tc>
        <w:tc>
          <w:tcPr>
            <w:tcW w:w="709" w:type="dxa"/>
          </w:tcPr>
          <w:p w:rsidR="00AD69CC" w:rsidRDefault="00033B72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709" w:type="dxa"/>
          </w:tcPr>
          <w:p w:rsidR="00AD69CC" w:rsidRPr="00051987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中</w:t>
            </w:r>
          </w:p>
        </w:tc>
        <w:tc>
          <w:tcPr>
            <w:tcW w:w="708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AD69CC" w:rsidRDefault="00591701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 w:rsidR="00532BE4"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701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绿萝</w:t>
            </w:r>
          </w:p>
        </w:tc>
        <w:tc>
          <w:tcPr>
            <w:tcW w:w="709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  <w:r w:rsidR="00622A55">
              <w:rPr>
                <w:rFonts w:ascii="仿宋_GB2312" w:eastAsia="仿宋_GB2312"/>
                <w:b/>
              </w:rPr>
              <w:t>6</w:t>
            </w:r>
            <w:r>
              <w:rPr>
                <w:rFonts w:ascii="仿宋_GB2312" w:eastAsia="仿宋_GB2312"/>
                <w:b/>
              </w:rPr>
              <w:t>0</w:t>
            </w:r>
          </w:p>
        </w:tc>
        <w:tc>
          <w:tcPr>
            <w:tcW w:w="709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AD69CC" w:rsidRDefault="00AD69CC" w:rsidP="00AD69CC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9170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  <w:r w:rsidR="00532BE4">
              <w:rPr>
                <w:rFonts w:ascii="仿宋_GB2312" w:eastAsia="仿宋_GB2312"/>
                <w:b/>
              </w:rPr>
              <w:t>7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吊兰</w:t>
            </w:r>
          </w:p>
        </w:tc>
        <w:tc>
          <w:tcPr>
            <w:tcW w:w="709" w:type="dxa"/>
          </w:tcPr>
          <w:p w:rsidR="007A4470" w:rsidRDefault="00B963C6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>
              <w:rPr>
                <w:rFonts w:ascii="仿宋_GB2312" w:eastAsia="仿宋_GB2312"/>
                <w:b/>
              </w:rPr>
              <w:t>0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32BE4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28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长寿花</w:t>
            </w:r>
          </w:p>
        </w:tc>
        <w:tc>
          <w:tcPr>
            <w:tcW w:w="709" w:type="dxa"/>
          </w:tcPr>
          <w:p w:rsidR="007A4470" w:rsidRDefault="003C0179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8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32BE4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29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如意</w:t>
            </w:r>
          </w:p>
        </w:tc>
        <w:tc>
          <w:tcPr>
            <w:tcW w:w="709" w:type="dxa"/>
          </w:tcPr>
          <w:p w:rsidR="007A4470" w:rsidRDefault="0074629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10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9170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532BE4">
              <w:rPr>
                <w:rFonts w:ascii="仿宋_GB2312" w:eastAsia="仿宋_GB2312"/>
                <w:b/>
              </w:rPr>
              <w:t>0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鸟巢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3C0179"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9170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532BE4"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701" w:type="dxa"/>
          </w:tcPr>
          <w:p w:rsidR="007A4470" w:rsidRDefault="002A1E9D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其他</w:t>
            </w:r>
            <w:r w:rsidR="007A4470">
              <w:rPr>
                <w:rFonts w:ascii="仿宋_GB2312" w:eastAsia="仿宋_GB2312" w:hint="eastAsia"/>
                <w:b/>
              </w:rPr>
              <w:t>小盆栽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6</w:t>
            </w:r>
            <w:r w:rsidR="00A21AEA"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小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9170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532BE4"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蝴蝶兰</w:t>
            </w:r>
            <w:r>
              <w:rPr>
                <w:rFonts w:ascii="仿宋_GB2312" w:eastAsia="仿宋_GB2312"/>
                <w:b/>
              </w:rPr>
              <w:t>9株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591701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532BE4"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蝴蝶兰</w:t>
            </w:r>
            <w:r>
              <w:rPr>
                <w:rFonts w:ascii="仿宋_GB2312" w:eastAsia="仿宋_GB2312"/>
                <w:b/>
              </w:rPr>
              <w:t>4株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中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盆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C626FE" w:rsidTr="00C626FE">
        <w:trPr>
          <w:jc w:val="center"/>
        </w:trPr>
        <w:tc>
          <w:tcPr>
            <w:tcW w:w="704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532BE4"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701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榕树</w:t>
            </w:r>
          </w:p>
        </w:tc>
        <w:tc>
          <w:tcPr>
            <w:tcW w:w="709" w:type="dxa"/>
          </w:tcPr>
          <w:p w:rsidR="007A4470" w:rsidRDefault="00800E34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709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</w:t>
            </w:r>
          </w:p>
        </w:tc>
        <w:tc>
          <w:tcPr>
            <w:tcW w:w="708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颗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7A4470" w:rsidTr="00C626FE">
        <w:trPr>
          <w:jc w:val="center"/>
        </w:trPr>
        <w:tc>
          <w:tcPr>
            <w:tcW w:w="4531" w:type="dxa"/>
            <w:gridSpan w:val="5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993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27" w:type="dxa"/>
          </w:tcPr>
          <w:p w:rsidR="007A4470" w:rsidRDefault="007A4470" w:rsidP="007A447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50243C" w:rsidRDefault="0050243C" w:rsidP="00CC13A3">
      <w:pPr>
        <w:jc w:val="center"/>
      </w:pPr>
    </w:p>
    <w:p w:rsidR="00506271" w:rsidRDefault="00506271" w:rsidP="008A140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注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：</w:t>
      </w:r>
    </w:p>
    <w:p w:rsidR="00506271" w:rsidRDefault="00506271" w:rsidP="008A140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132BC"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Arial" w:cs="Arial" w:hint="eastAsia"/>
          <w:sz w:val="32"/>
          <w:szCs w:val="32"/>
        </w:rPr>
        <w:t>本次报价包括报价表所列项目所需</w:t>
      </w:r>
      <w:r w:rsidR="008464DE">
        <w:rPr>
          <w:rFonts w:ascii="仿宋_GB2312" w:eastAsia="仿宋_GB2312" w:hAnsi="Arial" w:cs="Arial" w:hint="eastAsia"/>
          <w:sz w:val="32"/>
          <w:szCs w:val="32"/>
        </w:rPr>
        <w:t>承担的租赁绿植</w:t>
      </w:r>
      <w:r w:rsidR="003079A8">
        <w:rPr>
          <w:rFonts w:ascii="仿宋_GB2312" w:eastAsia="仿宋_GB2312" w:hAnsi="Arial" w:cs="Arial" w:hint="eastAsia"/>
          <w:sz w:val="32"/>
          <w:szCs w:val="32"/>
        </w:rPr>
        <w:t>配送、搬运、养护与更换的一切费用，</w:t>
      </w:r>
      <w:r w:rsidR="004A3BE4">
        <w:rPr>
          <w:rFonts w:ascii="仿宋_GB2312" w:eastAsia="仿宋_GB2312" w:hAnsi="Arial" w:cs="Arial" w:hint="eastAsia"/>
          <w:sz w:val="32"/>
          <w:szCs w:val="32"/>
        </w:rPr>
        <w:t>需方</w:t>
      </w:r>
      <w:r>
        <w:rPr>
          <w:rFonts w:ascii="仿宋_GB2312" w:eastAsia="仿宋_GB2312" w:hAnsi="Arial" w:cs="Arial" w:hint="eastAsia"/>
          <w:sz w:val="32"/>
          <w:szCs w:val="32"/>
        </w:rPr>
        <w:t>不再另行支付其他费用。</w:t>
      </w:r>
    </w:p>
    <w:p w:rsidR="00C92E1C" w:rsidRPr="00C132BC" w:rsidRDefault="00C92E1C" w:rsidP="008A140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32B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132BC">
        <w:rPr>
          <w:rFonts w:ascii="仿宋_GB2312" w:eastAsia="仿宋_GB2312" w:hAnsi="仿宋_GB2312" w:cs="仿宋_GB2312"/>
          <w:sz w:val="32"/>
          <w:szCs w:val="32"/>
        </w:rPr>
        <w:t>.报价不得超过</w:t>
      </w:r>
      <w:r w:rsidRPr="00F51AF3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C20A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917BA0">
        <w:rPr>
          <w:rFonts w:ascii="仿宋_GB2312" w:eastAsia="仿宋_GB2312" w:hAnsi="仿宋_GB2312" w:cs="仿宋_GB2312" w:hint="eastAsia"/>
          <w:sz w:val="32"/>
          <w:szCs w:val="32"/>
        </w:rPr>
        <w:t>（含税）</w:t>
      </w:r>
      <w:r w:rsidR="003C20A7">
        <w:rPr>
          <w:rFonts w:ascii="仿宋_GB2312" w:eastAsia="仿宋_GB2312" w:hAnsi="仿宋_GB2312" w:cs="仿宋_GB2312" w:hint="eastAsia"/>
          <w:sz w:val="32"/>
          <w:szCs w:val="32"/>
        </w:rPr>
        <w:t>，超过报价无效。</w:t>
      </w:r>
    </w:p>
    <w:p w:rsidR="00506271" w:rsidRDefault="00C92E1C" w:rsidP="008A140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C132BC">
        <w:rPr>
          <w:rFonts w:ascii="仿宋_GB2312" w:eastAsia="仿宋_GB2312" w:hAnsi="仿宋_GB2312" w:cs="仿宋_GB2312"/>
          <w:sz w:val="32"/>
          <w:szCs w:val="32"/>
        </w:rPr>
        <w:t>3</w:t>
      </w:r>
      <w:r w:rsidR="00506271" w:rsidRPr="00C132BC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40C88">
        <w:rPr>
          <w:rFonts w:ascii="仿宋_GB2312" w:eastAsia="仿宋_GB2312" w:hAnsi="Arial" w:cs="Arial" w:hint="eastAsia"/>
          <w:sz w:val="32"/>
          <w:szCs w:val="32"/>
        </w:rPr>
        <w:t>报价表中的“数量”</w:t>
      </w:r>
      <w:r w:rsidR="00C70362">
        <w:rPr>
          <w:rFonts w:ascii="仿宋_GB2312" w:eastAsia="仿宋_GB2312" w:hAnsi="Arial" w:cs="Arial" w:hint="eastAsia"/>
          <w:sz w:val="32"/>
          <w:szCs w:val="32"/>
        </w:rPr>
        <w:t>“品种”</w:t>
      </w:r>
      <w:r w:rsidR="00C40C88">
        <w:rPr>
          <w:rFonts w:ascii="仿宋_GB2312" w:eastAsia="仿宋_GB2312" w:hAnsi="Arial" w:cs="Arial" w:hint="eastAsia"/>
          <w:sz w:val="32"/>
          <w:szCs w:val="32"/>
        </w:rPr>
        <w:t>为根据需求方</w:t>
      </w:r>
      <w:r w:rsidR="008E14AD" w:rsidRPr="00E772EC">
        <w:rPr>
          <w:rFonts w:ascii="仿宋_GB2312" w:eastAsia="仿宋_GB2312" w:hAnsi="Arial" w:cs="Arial" w:hint="eastAsia"/>
          <w:b/>
          <w:sz w:val="32"/>
          <w:szCs w:val="32"/>
        </w:rPr>
        <w:t>一年所需</w:t>
      </w:r>
      <w:r w:rsidR="008F7E18">
        <w:rPr>
          <w:rFonts w:ascii="仿宋_GB2312" w:eastAsia="仿宋_GB2312" w:hAnsi="Arial" w:cs="Arial" w:hint="eastAsia"/>
          <w:sz w:val="32"/>
          <w:szCs w:val="32"/>
        </w:rPr>
        <w:t>租赁</w:t>
      </w:r>
      <w:r w:rsidR="008E14AD">
        <w:rPr>
          <w:rFonts w:ascii="仿宋_GB2312" w:eastAsia="仿宋_GB2312" w:hAnsi="Arial" w:cs="Arial" w:hint="eastAsia"/>
          <w:sz w:val="32"/>
          <w:szCs w:val="32"/>
        </w:rPr>
        <w:t>绿植</w:t>
      </w:r>
      <w:r w:rsidR="00506271">
        <w:rPr>
          <w:rFonts w:ascii="仿宋_GB2312" w:eastAsia="仿宋_GB2312" w:hAnsi="Arial" w:cs="Arial" w:hint="eastAsia"/>
          <w:sz w:val="32"/>
          <w:szCs w:val="32"/>
        </w:rPr>
        <w:t>大致数量统计得出，</w:t>
      </w:r>
      <w:r w:rsidR="007504FC">
        <w:rPr>
          <w:rFonts w:ascii="仿宋_GB2312" w:eastAsia="仿宋_GB2312" w:hAnsi="Arial" w:cs="Arial" w:hint="eastAsia"/>
          <w:sz w:val="32"/>
          <w:szCs w:val="32"/>
        </w:rPr>
        <w:t>本次报价为预计</w:t>
      </w:r>
      <w:r w:rsidR="00CC0601">
        <w:rPr>
          <w:rFonts w:ascii="仿宋_GB2312" w:eastAsia="仿宋_GB2312" w:hAnsi="Arial" w:cs="Arial" w:hint="eastAsia"/>
          <w:sz w:val="32"/>
          <w:szCs w:val="32"/>
        </w:rPr>
        <w:t>年度</w:t>
      </w:r>
      <w:r w:rsidR="00C40C88">
        <w:rPr>
          <w:rFonts w:ascii="仿宋_GB2312" w:eastAsia="仿宋_GB2312" w:hAnsi="Arial" w:cs="Arial" w:hint="eastAsia"/>
          <w:sz w:val="32"/>
          <w:szCs w:val="32"/>
        </w:rPr>
        <w:t>供货价，实际成交价格根据需求方实际采购数量按照本次报价中单价计算。</w:t>
      </w:r>
    </w:p>
    <w:p w:rsidR="00506271" w:rsidRDefault="00506271" w:rsidP="008A1403">
      <w:pPr>
        <w:spacing w:line="560" w:lineRule="exact"/>
        <w:rPr>
          <w:rFonts w:ascii="仿宋_GB2312" w:eastAsia="仿宋_GB2312" w:hAnsi="Arial" w:cs="Arial"/>
          <w:sz w:val="32"/>
          <w:szCs w:val="32"/>
        </w:rPr>
      </w:pPr>
    </w:p>
    <w:p w:rsidR="00506271" w:rsidRDefault="00506271" w:rsidP="00506271">
      <w:pPr>
        <w:spacing w:line="4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:rsidR="00506271" w:rsidRDefault="00506271" w:rsidP="00506271">
      <w:pPr>
        <w:autoSpaceDE w:val="0"/>
        <w:autoSpaceDN w:val="0"/>
        <w:adjustRightInd w:val="0"/>
        <w:snapToGrid w:val="0"/>
        <w:spacing w:line="460" w:lineRule="exact"/>
        <w:ind w:right="640" w:firstLineChars="200" w:firstLine="640"/>
        <w:jc w:val="righ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被授权的代理人（签字）：             </w:t>
      </w:r>
    </w:p>
    <w:p w:rsidR="00506271" w:rsidRPr="000952E5" w:rsidRDefault="00506271" w:rsidP="000952E5">
      <w:pPr>
        <w:autoSpaceDE w:val="0"/>
        <w:autoSpaceDN w:val="0"/>
        <w:adjustRightInd w:val="0"/>
        <w:snapToGrid w:val="0"/>
        <w:spacing w:line="460" w:lineRule="exact"/>
        <w:ind w:right="1280" w:firstLineChars="200" w:firstLine="640"/>
        <w:jc w:val="right"/>
        <w:rPr>
          <w:rFonts w:ascii="仿宋_GB2312" w:eastAsia="仿宋_GB2312" w:hAnsi="Arial" w:cs="Arial"/>
          <w:sz w:val="32"/>
          <w:szCs w:val="32"/>
        </w:rPr>
      </w:pPr>
      <w:r w:rsidRPr="00F15AE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C337AB" w:rsidRPr="00F15AEA">
        <w:rPr>
          <w:rFonts w:ascii="仿宋_GB2312" w:eastAsia="仿宋_GB2312" w:hAnsi="仿宋_GB2312" w:cs="仿宋_GB2312"/>
          <w:kern w:val="0"/>
          <w:sz w:val="32"/>
          <w:szCs w:val="32"/>
        </w:rPr>
        <w:t>2025</w:t>
      </w:r>
      <w:r>
        <w:rPr>
          <w:rFonts w:ascii="仿宋_GB2312" w:eastAsia="仿宋_GB2312" w:hAnsi="Arial" w:cs="Arial" w:hint="eastAsia"/>
          <w:sz w:val="32"/>
          <w:szCs w:val="32"/>
        </w:rPr>
        <w:t>年  月  日</w:t>
      </w:r>
    </w:p>
    <w:p w:rsidR="00C9007E" w:rsidRDefault="00C9007E" w:rsidP="00506271">
      <w:pPr>
        <w:widowControl/>
        <w:jc w:val="left"/>
      </w:pPr>
    </w:p>
    <w:p w:rsidR="00F93BC7" w:rsidRDefault="00F93BC7" w:rsidP="00842649">
      <w:pPr>
        <w:widowControl/>
        <w:jc w:val="left"/>
        <w:rPr>
          <w:rFonts w:ascii="仿宋_GB2312" w:eastAsia="仿宋_GB2312" w:hAnsi="宋体"/>
          <w:b/>
          <w:color w:val="000000" w:themeColor="text1"/>
          <w:sz w:val="36"/>
          <w:szCs w:val="36"/>
        </w:rPr>
      </w:pPr>
    </w:p>
    <w:p w:rsidR="00E06970" w:rsidRPr="00121D40" w:rsidRDefault="00E06970" w:rsidP="007B7942">
      <w:pPr>
        <w:tabs>
          <w:tab w:val="left" w:pos="420"/>
          <w:tab w:val="left" w:pos="525"/>
        </w:tabs>
        <w:suppressAutoHyphens/>
        <w:spacing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06970" w:rsidRDefault="00E06970" w:rsidP="00CC44E8">
      <w:pPr>
        <w:widowControl/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  <w:r w:rsidRPr="00CC44E8">
        <w:rPr>
          <w:rFonts w:ascii="黑体" w:eastAsia="黑体" w:hAnsi="黑体"/>
          <w:color w:val="000000" w:themeColor="text1"/>
          <w:sz w:val="36"/>
          <w:szCs w:val="36"/>
        </w:rPr>
        <w:t>附件</w:t>
      </w:r>
      <w:r w:rsidR="00EF328F">
        <w:rPr>
          <w:rFonts w:ascii="黑体" w:eastAsia="黑体" w:hAnsi="黑体"/>
          <w:color w:val="000000" w:themeColor="text1"/>
          <w:sz w:val="36"/>
          <w:szCs w:val="36"/>
        </w:rPr>
        <w:t>2</w:t>
      </w:r>
    </w:p>
    <w:p w:rsidR="00121D40" w:rsidRDefault="00121D40" w:rsidP="00CC44E8">
      <w:pPr>
        <w:widowControl/>
        <w:spacing w:line="560" w:lineRule="exact"/>
        <w:rPr>
          <w:rFonts w:ascii="黑体" w:eastAsia="黑体" w:hAnsi="黑体"/>
          <w:color w:val="000000" w:themeColor="text1"/>
          <w:sz w:val="36"/>
          <w:szCs w:val="36"/>
        </w:rPr>
      </w:pPr>
    </w:p>
    <w:p w:rsidR="00121D40" w:rsidRDefault="00121D40" w:rsidP="00121D40">
      <w:pPr>
        <w:tabs>
          <w:tab w:val="left" w:pos="120"/>
        </w:tabs>
        <w:spacing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121D40">
        <w:rPr>
          <w:rFonts w:ascii="方正小标宋简体" w:eastAsia="方正小标宋简体" w:hAnsi="宋体"/>
          <w:color w:val="000000" w:themeColor="text1"/>
          <w:sz w:val="44"/>
          <w:szCs w:val="44"/>
        </w:rPr>
        <w:t>负责人授权书</w:t>
      </w:r>
    </w:p>
    <w:p w:rsidR="006231E5" w:rsidRDefault="006231E5" w:rsidP="006231E5">
      <w:pPr>
        <w:tabs>
          <w:tab w:val="left" w:pos="120"/>
        </w:tabs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6231E5">
        <w:rPr>
          <w:rFonts w:ascii="仿宋_GB2312" w:eastAsia="仿宋_GB2312" w:hAnsi="宋体"/>
          <w:color w:val="000000" w:themeColor="text1"/>
          <w:sz w:val="32"/>
          <w:szCs w:val="32"/>
        </w:rPr>
        <w:t>致浙江金控投资管理有限公司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FE5675" w:rsidRDefault="006231E5" w:rsidP="00FE56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宋体"/>
          <w:color w:val="000000" w:themeColor="text1"/>
          <w:sz w:val="32"/>
          <w:szCs w:val="32"/>
        </w:rPr>
        <w:t>响应方全称</w:t>
      </w:r>
      <w:r w:rsidR="00030BD8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</w:t>
      </w:r>
      <w:r w:rsidR="00030BD8"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                     </w:t>
      </w:r>
      <w:r w:rsidR="00030BD8" w:rsidRPr="00030BD8">
        <w:rPr>
          <w:rFonts w:ascii="仿宋_GB2312" w:eastAsia="仿宋_GB2312" w:hAnsi="宋体"/>
          <w:color w:val="000000" w:themeColor="text1"/>
          <w:sz w:val="32"/>
          <w:szCs w:val="32"/>
        </w:rPr>
        <w:t>授权</w:t>
      </w:r>
      <w:r w:rsidR="00FE5675">
        <w:rPr>
          <w:rFonts w:ascii="仿宋_GB2312" w:eastAsia="仿宋_GB2312" w:hAnsi="宋体" w:hint="eastAsia"/>
          <w:color w:val="000000" w:themeColor="text1"/>
          <w:sz w:val="32"/>
          <w:szCs w:val="32"/>
        </w:rPr>
        <w:t>（姓名、职务）</w:t>
      </w:r>
      <w:r w:rsidR="00FE5675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 xml:space="preserve"> </w:t>
      </w:r>
      <w:r w:rsidR="00FE5675"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                    </w:t>
      </w:r>
      <w:r w:rsidR="00FE5675" w:rsidRPr="00FE5675">
        <w:rPr>
          <w:rFonts w:ascii="仿宋_GB2312" w:eastAsia="仿宋_GB2312" w:hAnsi="宋体"/>
          <w:color w:val="000000" w:themeColor="text1"/>
          <w:sz w:val="32"/>
          <w:szCs w:val="32"/>
        </w:rPr>
        <w:t>为</w:t>
      </w:r>
      <w:r w:rsidR="00FE5675">
        <w:rPr>
          <w:rFonts w:ascii="仿宋_GB2312" w:eastAsia="仿宋_GB2312" w:hAnsi="宋体"/>
          <w:color w:val="000000" w:themeColor="text1"/>
          <w:sz w:val="32"/>
          <w:szCs w:val="32"/>
        </w:rPr>
        <w:t>我单位代理人</w:t>
      </w:r>
      <w:r w:rsidR="00FE5675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FE5675">
        <w:rPr>
          <w:rFonts w:ascii="仿宋_GB2312" w:eastAsia="仿宋_GB2312" w:hAnsi="宋体"/>
          <w:color w:val="000000" w:themeColor="text1"/>
          <w:sz w:val="32"/>
          <w:szCs w:val="32"/>
        </w:rPr>
        <w:t>该代理人有权在</w:t>
      </w:r>
      <w:r w:rsidR="00FE5675"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浙江金控投资管理有限公司绿植租赁采购项目</w:t>
      </w:r>
      <w:r w:rsidR="00FE567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中，全权代表我单位与贵公司商谈，并以我单位的名义签署比选文件、合同协议以及执行一切与此有关的事项，由此产生的一切法律后果本单位均予以</w:t>
      </w:r>
      <w:r w:rsidR="000D64D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承认</w:t>
      </w:r>
      <w:r w:rsidR="00FE5675" w:rsidRPr="00F8330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676052" w:rsidRDefault="00676052" w:rsidP="00FE56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676052" w:rsidRDefault="00676052" w:rsidP="00676052">
      <w:pPr>
        <w:autoSpaceDE w:val="0"/>
        <w:autoSpaceDN w:val="0"/>
        <w:adjustRightInd w:val="0"/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  <w:lang w:val="zh-CN"/>
        </w:rPr>
        <w:t>响应方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（盖章）：</w:t>
      </w:r>
    </w:p>
    <w:p w:rsidR="00676052" w:rsidRDefault="00676052" w:rsidP="00676052">
      <w:pPr>
        <w:autoSpaceDE w:val="0"/>
        <w:autoSpaceDN w:val="0"/>
        <w:adjustRightInd w:val="0"/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  <w:lang w:val="zh-CN"/>
        </w:rPr>
        <w:t>被授权的代理人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（签字）：</w:t>
      </w:r>
    </w:p>
    <w:p w:rsidR="00676052" w:rsidRPr="00F83302" w:rsidRDefault="00676052" w:rsidP="00676052">
      <w:pPr>
        <w:autoSpaceDE w:val="0"/>
        <w:autoSpaceDN w:val="0"/>
        <w:adjustRightInd w:val="0"/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025年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 月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 日</w:t>
      </w:r>
    </w:p>
    <w:p w:rsidR="006231E5" w:rsidRDefault="006231E5" w:rsidP="006231E5">
      <w:pPr>
        <w:tabs>
          <w:tab w:val="left" w:pos="120"/>
        </w:tabs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  <w:u w:val="single"/>
        </w:rPr>
      </w:pPr>
    </w:p>
    <w:p w:rsidR="00136484" w:rsidRDefault="00136484" w:rsidP="006231E5">
      <w:pPr>
        <w:tabs>
          <w:tab w:val="left" w:pos="120"/>
        </w:tabs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  <w:u w:val="single"/>
        </w:rPr>
      </w:pPr>
    </w:p>
    <w:p w:rsidR="00C60B0A" w:rsidRDefault="00C60B0A" w:rsidP="00C60B0A">
      <w:pPr>
        <w:tabs>
          <w:tab w:val="left" w:pos="120"/>
        </w:tabs>
        <w:spacing w:line="600" w:lineRule="exact"/>
        <w:rPr>
          <w:rFonts w:ascii="仿宋_GB2312" w:eastAsia="仿宋_GB2312" w:hAnsi="宋体"/>
          <w:b/>
          <w:color w:val="000000" w:themeColor="text1"/>
          <w:sz w:val="32"/>
          <w:szCs w:val="32"/>
          <w:u w:val="single"/>
        </w:rPr>
        <w:sectPr w:rsidR="00C60B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253D" w:rsidRDefault="00E7253D" w:rsidP="00790050">
      <w:pPr>
        <w:widowControl/>
        <w:spacing w:line="480" w:lineRule="exact"/>
        <w:rPr>
          <w:rFonts w:ascii="方正小标宋简体" w:eastAsia="方正小标宋简体" w:hAnsi="仿宋_GB2312" w:cs="仿宋_GB2312"/>
          <w:sz w:val="44"/>
          <w:szCs w:val="32"/>
          <w:lang w:val="zh-CN"/>
        </w:rPr>
      </w:pPr>
      <w:r w:rsidRPr="00E7253D">
        <w:rPr>
          <w:rFonts w:ascii="黑体" w:eastAsia="黑体" w:hAnsi="黑体"/>
          <w:color w:val="000000" w:themeColor="text1"/>
          <w:sz w:val="36"/>
          <w:szCs w:val="36"/>
        </w:rPr>
        <w:lastRenderedPageBreak/>
        <w:t>附件</w:t>
      </w:r>
      <w:r w:rsidR="006B32CE">
        <w:rPr>
          <w:rFonts w:ascii="黑体" w:eastAsia="黑体" w:hAnsi="黑体"/>
          <w:color w:val="000000" w:themeColor="text1"/>
          <w:sz w:val="36"/>
          <w:szCs w:val="36"/>
        </w:rPr>
        <w:t>3</w:t>
      </w:r>
    </w:p>
    <w:p w:rsidR="00136484" w:rsidRDefault="00136484" w:rsidP="00790050">
      <w:pPr>
        <w:tabs>
          <w:tab w:val="left" w:pos="120"/>
        </w:tabs>
        <w:spacing w:line="480" w:lineRule="exact"/>
        <w:jc w:val="center"/>
        <w:rPr>
          <w:rFonts w:ascii="方正小标宋简体" w:eastAsia="方正小标宋简体" w:hAnsi="仿宋_GB2312" w:cs="仿宋_GB2312"/>
          <w:sz w:val="44"/>
          <w:szCs w:val="32"/>
          <w:lang w:val="zh-CN"/>
        </w:rPr>
      </w:pPr>
      <w:r w:rsidRPr="00136484">
        <w:rPr>
          <w:rFonts w:ascii="方正小标宋简体" w:eastAsia="方正小标宋简体" w:hAnsi="仿宋_GB2312" w:cs="仿宋_GB2312" w:hint="eastAsia"/>
          <w:sz w:val="44"/>
          <w:szCs w:val="32"/>
          <w:lang w:val="zh-CN"/>
        </w:rPr>
        <w:t>浙江金控投资管理有限公司</w:t>
      </w:r>
    </w:p>
    <w:p w:rsidR="00702580" w:rsidRDefault="00136484" w:rsidP="00790050">
      <w:pPr>
        <w:tabs>
          <w:tab w:val="left" w:pos="120"/>
        </w:tabs>
        <w:spacing w:line="480" w:lineRule="exact"/>
        <w:jc w:val="center"/>
        <w:rPr>
          <w:rFonts w:ascii="方正小标宋简体" w:eastAsia="方正小标宋简体" w:hAnsi="仿宋_GB2312" w:cs="仿宋_GB2312"/>
          <w:sz w:val="44"/>
          <w:szCs w:val="32"/>
          <w:lang w:val="zh-CN"/>
        </w:rPr>
      </w:pPr>
      <w:r w:rsidRPr="00136484">
        <w:rPr>
          <w:rFonts w:ascii="方正小标宋简体" w:eastAsia="方正小标宋简体" w:hAnsi="仿宋_GB2312" w:cs="仿宋_GB2312" w:hint="eastAsia"/>
          <w:sz w:val="44"/>
          <w:szCs w:val="32"/>
          <w:lang w:val="zh-CN"/>
        </w:rPr>
        <w:t>绿植租赁采购线下</w:t>
      </w:r>
      <w:r w:rsidR="00702580">
        <w:rPr>
          <w:rFonts w:ascii="方正小标宋简体" w:eastAsia="方正小标宋简体" w:hAnsi="仿宋_GB2312" w:cs="仿宋_GB2312" w:hint="eastAsia"/>
          <w:sz w:val="44"/>
          <w:szCs w:val="32"/>
          <w:lang w:val="zh-CN"/>
        </w:rPr>
        <w:t>比选评分标准</w:t>
      </w:r>
    </w:p>
    <w:tbl>
      <w:tblPr>
        <w:tblStyle w:val="a6"/>
        <w:tblW w:w="15452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10206"/>
      </w:tblGrid>
      <w:tr w:rsidR="00B72334" w:rsidTr="00276B9F">
        <w:tc>
          <w:tcPr>
            <w:tcW w:w="1135" w:type="dxa"/>
          </w:tcPr>
          <w:p w:rsidR="00B72334" w:rsidRDefault="00B72334" w:rsidP="00B72334">
            <w:pPr>
              <w:widowControl/>
              <w:jc w:val="center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B72334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268" w:type="dxa"/>
          </w:tcPr>
          <w:p w:rsidR="00B72334" w:rsidRPr="00B72334" w:rsidRDefault="00B72334" w:rsidP="00B72334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B72334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评分项</w:t>
            </w:r>
          </w:p>
        </w:tc>
        <w:tc>
          <w:tcPr>
            <w:tcW w:w="1843" w:type="dxa"/>
          </w:tcPr>
          <w:p w:rsidR="00B72334" w:rsidRPr="00B72334" w:rsidRDefault="00B72334" w:rsidP="00B72334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B72334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权重分值</w:t>
            </w:r>
          </w:p>
        </w:tc>
        <w:tc>
          <w:tcPr>
            <w:tcW w:w="10206" w:type="dxa"/>
          </w:tcPr>
          <w:p w:rsidR="00B72334" w:rsidRPr="00B72334" w:rsidRDefault="00B72334" w:rsidP="00B72334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B72334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评分标准</w:t>
            </w:r>
          </w:p>
        </w:tc>
      </w:tr>
      <w:tr w:rsidR="008578F4" w:rsidTr="0074551A">
        <w:tc>
          <w:tcPr>
            <w:tcW w:w="1135" w:type="dxa"/>
            <w:vAlign w:val="center"/>
          </w:tcPr>
          <w:p w:rsidR="008578F4" w:rsidRPr="00B72334" w:rsidRDefault="008578F4" w:rsidP="008578F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1</w:t>
            </w:r>
          </w:p>
        </w:tc>
        <w:tc>
          <w:tcPr>
            <w:tcW w:w="2268" w:type="dxa"/>
            <w:vAlign w:val="center"/>
          </w:tcPr>
          <w:p w:rsidR="008578F4" w:rsidRPr="00B24F99" w:rsidRDefault="008578F4" w:rsidP="008578F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注册资金</w:t>
            </w:r>
          </w:p>
        </w:tc>
        <w:tc>
          <w:tcPr>
            <w:tcW w:w="1843" w:type="dxa"/>
            <w:vAlign w:val="center"/>
          </w:tcPr>
          <w:p w:rsidR="008578F4" w:rsidRPr="00CD2125" w:rsidRDefault="008578F4" w:rsidP="008578F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</w:t>
            </w:r>
          </w:p>
        </w:tc>
        <w:tc>
          <w:tcPr>
            <w:tcW w:w="10206" w:type="dxa"/>
          </w:tcPr>
          <w:p w:rsidR="008578F4" w:rsidRPr="00CD2125" w:rsidRDefault="008578F4" w:rsidP="0079005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5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0万以上不足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00万得5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分；1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00万以上不足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00万元得7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分；2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00万元以上得10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分。</w:t>
            </w:r>
          </w:p>
        </w:tc>
      </w:tr>
      <w:tr w:rsidR="005959BE" w:rsidTr="0074551A">
        <w:tc>
          <w:tcPr>
            <w:tcW w:w="1135" w:type="dxa"/>
            <w:vAlign w:val="center"/>
          </w:tcPr>
          <w:p w:rsidR="005959BE" w:rsidRPr="00B24F99" w:rsidRDefault="005959BE" w:rsidP="005959BE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2</w:t>
            </w:r>
          </w:p>
        </w:tc>
        <w:tc>
          <w:tcPr>
            <w:tcW w:w="2268" w:type="dxa"/>
            <w:vAlign w:val="center"/>
          </w:tcPr>
          <w:p w:rsidR="005959BE" w:rsidRDefault="005959BE" w:rsidP="005959BE">
            <w:pPr>
              <w:widowControl/>
              <w:spacing w:line="440" w:lineRule="exact"/>
              <w:jc w:val="center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B24F9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公</w:t>
            </w:r>
            <w:r w:rsidRPr="00CD212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司成立年限</w:t>
            </w:r>
          </w:p>
        </w:tc>
        <w:tc>
          <w:tcPr>
            <w:tcW w:w="1843" w:type="dxa"/>
            <w:vAlign w:val="center"/>
          </w:tcPr>
          <w:p w:rsidR="005959BE" w:rsidRDefault="005959BE" w:rsidP="005959BE">
            <w:pPr>
              <w:widowControl/>
              <w:jc w:val="center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CD212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0</w:t>
            </w:r>
            <w:r w:rsidRPr="00CD2125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分</w:t>
            </w:r>
          </w:p>
        </w:tc>
        <w:tc>
          <w:tcPr>
            <w:tcW w:w="10206" w:type="dxa"/>
          </w:tcPr>
          <w:p w:rsidR="005959BE" w:rsidRDefault="005959BE" w:rsidP="00790050">
            <w:pPr>
              <w:widowControl/>
              <w:spacing w:line="360" w:lineRule="exact"/>
              <w:jc w:val="left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CD212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成立</w:t>
            </w:r>
            <w:r w:rsidR="00D65429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年以上不足</w:t>
            </w:r>
            <w:r w:rsidR="00D65429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年得</w:t>
            </w:r>
            <w:r w:rsidR="00CF6B10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分；</w:t>
            </w:r>
            <w:r w:rsidR="00D65429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年以上不足7年得</w:t>
            </w:r>
            <w:r w:rsidR="00CF6B10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分；7年以上得</w:t>
            </w:r>
            <w:r w:rsidR="00CF6B10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分。</w:t>
            </w:r>
          </w:p>
        </w:tc>
      </w:tr>
      <w:tr w:rsidR="005959BE" w:rsidTr="0074551A">
        <w:tc>
          <w:tcPr>
            <w:tcW w:w="1135" w:type="dxa"/>
            <w:vAlign w:val="center"/>
          </w:tcPr>
          <w:p w:rsidR="005959BE" w:rsidRPr="00B72334" w:rsidRDefault="00276B9F" w:rsidP="005959BE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3</w:t>
            </w:r>
          </w:p>
        </w:tc>
        <w:tc>
          <w:tcPr>
            <w:tcW w:w="2268" w:type="dxa"/>
            <w:vAlign w:val="center"/>
          </w:tcPr>
          <w:p w:rsidR="005959BE" w:rsidRDefault="005959BE" w:rsidP="005959BE">
            <w:pPr>
              <w:widowControl/>
              <w:spacing w:line="440" w:lineRule="exact"/>
              <w:jc w:val="center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履约能力</w:t>
            </w:r>
          </w:p>
        </w:tc>
        <w:tc>
          <w:tcPr>
            <w:tcW w:w="1843" w:type="dxa"/>
            <w:vAlign w:val="center"/>
          </w:tcPr>
          <w:p w:rsidR="005959BE" w:rsidRDefault="005959BE" w:rsidP="005959BE">
            <w:pPr>
              <w:widowControl/>
              <w:jc w:val="center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CD212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1</w:t>
            </w:r>
            <w:r w:rsidR="002149B4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5</w:t>
            </w:r>
            <w:r w:rsidRPr="00CD2125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分</w:t>
            </w:r>
          </w:p>
        </w:tc>
        <w:tc>
          <w:tcPr>
            <w:tcW w:w="10206" w:type="dxa"/>
          </w:tcPr>
          <w:p w:rsidR="006819AE" w:rsidRPr="006819AE" w:rsidRDefault="006819AE" w:rsidP="0079005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提供服务合同金额3万元以上不足5万元：一份得3分，两份得6分，依次累计，最高累计15分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；</w:t>
            </w: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 xml:space="preserve"> </w:t>
            </w:r>
          </w:p>
          <w:p w:rsidR="006819AE" w:rsidRDefault="006819AE" w:rsidP="0079005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提供服务合同金额5</w:t>
            </w:r>
            <w:r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万元以上</w:t>
            </w: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：一份得5分，两份得10分，依次累计，最高累计15分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。</w:t>
            </w:r>
          </w:p>
          <w:p w:rsidR="005959BE" w:rsidRPr="002718FC" w:rsidRDefault="006819AE" w:rsidP="0079005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（</w:t>
            </w:r>
            <w:r w:rsidR="00B344EF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两项</w:t>
            </w:r>
            <w:r w:rsidRPr="006819AE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可合并累计）</w:t>
            </w:r>
            <w:r w:rsidRPr="006819AE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464AB8" w:rsidTr="0074551A">
        <w:tc>
          <w:tcPr>
            <w:tcW w:w="1135" w:type="dxa"/>
            <w:vAlign w:val="center"/>
          </w:tcPr>
          <w:p w:rsidR="00464AB8" w:rsidRDefault="00276B9F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4</w:t>
            </w:r>
          </w:p>
        </w:tc>
        <w:tc>
          <w:tcPr>
            <w:tcW w:w="2268" w:type="dxa"/>
            <w:vAlign w:val="center"/>
          </w:tcPr>
          <w:p w:rsidR="00464AB8" w:rsidRPr="00CA00C7" w:rsidRDefault="00464AB8" w:rsidP="00464AB8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CA00C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价格响应情况</w:t>
            </w:r>
          </w:p>
        </w:tc>
        <w:tc>
          <w:tcPr>
            <w:tcW w:w="1843" w:type="dxa"/>
            <w:vAlign w:val="center"/>
          </w:tcPr>
          <w:p w:rsidR="00464AB8" w:rsidRPr="00CA00C7" w:rsidRDefault="00464AB8" w:rsidP="00464AB8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</w:pPr>
            <w:r w:rsidRPr="00CA00C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4</w:t>
            </w:r>
            <w:r w:rsidRPr="00CA00C7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0分</w:t>
            </w:r>
          </w:p>
        </w:tc>
        <w:tc>
          <w:tcPr>
            <w:tcW w:w="10206" w:type="dxa"/>
          </w:tcPr>
          <w:p w:rsidR="00464AB8" w:rsidRDefault="00464AB8" w:rsidP="00790050">
            <w:pPr>
              <w:widowControl/>
              <w:spacing w:line="360" w:lineRule="exact"/>
              <w:jc w:val="left"/>
              <w:rPr>
                <w:rFonts w:ascii="方正小标宋简体" w:eastAsia="方正小标宋简体" w:hAnsi="仿宋_GB2312" w:cs="仿宋_GB2312"/>
                <w:sz w:val="44"/>
                <w:szCs w:val="32"/>
                <w:lang w:val="zh-CN"/>
              </w:rPr>
            </w:pPr>
            <w:r w:rsidRPr="00CA00C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采用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低价优先法计算，即满足比选文件要求且报价最低的响应方的价格为基准价，其价格分为满分。报价得分=（基准价/</w:t>
            </w:r>
            <w:r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响应价格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）</w:t>
            </w:r>
            <w:r w:rsidRPr="00CA00C7"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>×</w:t>
            </w:r>
            <w:r>
              <w:rPr>
                <w:rFonts w:ascii="仿宋_GB2312" w:eastAsia="仿宋_GB2312" w:hAnsi="仿宋_GB2312" w:cs="仿宋_GB2312"/>
                <w:kern w:val="2"/>
                <w:sz w:val="32"/>
                <w:szCs w:val="32"/>
                <w:lang w:val="zh-CN"/>
              </w:rPr>
              <w:t xml:space="preserve"> 40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lang w:val="zh-CN"/>
              </w:rPr>
              <w:t>。</w:t>
            </w:r>
          </w:p>
        </w:tc>
      </w:tr>
      <w:tr w:rsidR="00464AB8" w:rsidTr="0074551A">
        <w:tc>
          <w:tcPr>
            <w:tcW w:w="1135" w:type="dxa"/>
            <w:vAlign w:val="center"/>
          </w:tcPr>
          <w:p w:rsidR="00464AB8" w:rsidRDefault="00276B9F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5</w:t>
            </w:r>
          </w:p>
        </w:tc>
        <w:tc>
          <w:tcPr>
            <w:tcW w:w="2268" w:type="dxa"/>
            <w:vAlign w:val="center"/>
          </w:tcPr>
          <w:p w:rsidR="00464AB8" w:rsidRPr="00CA00C7" w:rsidRDefault="00464AB8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服务质量保障</w:t>
            </w:r>
          </w:p>
        </w:tc>
        <w:tc>
          <w:tcPr>
            <w:tcW w:w="1843" w:type="dxa"/>
            <w:vAlign w:val="center"/>
          </w:tcPr>
          <w:p w:rsidR="00464AB8" w:rsidRPr="00CA00C7" w:rsidRDefault="00276B9F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2</w:t>
            </w:r>
            <w:r w:rsidR="00464AB8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5分</w:t>
            </w:r>
          </w:p>
        </w:tc>
        <w:tc>
          <w:tcPr>
            <w:tcW w:w="10206" w:type="dxa"/>
          </w:tcPr>
          <w:p w:rsidR="00464AB8" w:rsidRDefault="00276B9F" w:rsidP="0079005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.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拟派本项目服务人员配置齐全，有3年以上工作经验者得</w:t>
            </w:r>
            <w:r w:rsidR="001111D9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5</w:t>
            </w:r>
            <w:r w:rsidR="00464AB8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分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，</w:t>
            </w:r>
            <w:r w:rsidR="00464AB8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不足三年者得</w:t>
            </w:r>
            <w:r w:rsidR="001111D9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3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分；</w:t>
            </w:r>
          </w:p>
          <w:p w:rsidR="00464AB8" w:rsidRDefault="00276B9F" w:rsidP="0079005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.</w:t>
            </w:r>
            <w:r w:rsidR="00464AB8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服务态度良好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，</w:t>
            </w:r>
            <w:r w:rsidR="001111D9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需方提出更换绿植后，</w:t>
            </w:r>
            <w:r w:rsidR="00464AB8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能在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2天内及时进行调整或予以更换，满分得</w:t>
            </w:r>
            <w:r w:rsidR="006E368A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8</w:t>
            </w:r>
            <w:r w:rsidR="00464AB8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分；</w:t>
            </w:r>
          </w:p>
          <w:p w:rsidR="00A65BCB" w:rsidRPr="0029414D" w:rsidRDefault="001111D9" w:rsidP="00790050">
            <w:pPr>
              <w:tabs>
                <w:tab w:val="left" w:pos="420"/>
                <w:tab w:val="left" w:pos="525"/>
              </w:tabs>
              <w:suppressAutoHyphens/>
              <w:spacing w:line="36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3</w:t>
            </w:r>
            <w:r w:rsidR="00A65BCB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.每周</w:t>
            </w:r>
            <w:r w:rsidR="00556D32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2-</w:t>
            </w:r>
            <w:r w:rsidR="00556D32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3次</w:t>
            </w:r>
            <w:r w:rsidR="00A65BCB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对绿植进行管理养护</w:t>
            </w:r>
            <w:r w:rsidR="0029414D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（浇水、修剪、施肥、除虫等，做到无病无害，</w:t>
            </w:r>
            <w:r w:rsidR="0029414D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保证植物长势良好</w:t>
            </w:r>
            <w:r w:rsidR="0029414D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，</w:t>
            </w:r>
            <w:r w:rsidR="0029414D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叶片干净无灰尘</w:t>
            </w:r>
            <w:r w:rsidR="0029414D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，</w:t>
            </w:r>
            <w:r w:rsidR="0029414D"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  <w:t>花盆洁净</w:t>
            </w:r>
            <w:r w:rsidR="00A65BCB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），满分得</w:t>
            </w:r>
            <w:r w:rsidR="00AC6F44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12</w:t>
            </w:r>
            <w:r w:rsidR="00A65BCB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分</w:t>
            </w:r>
            <w:r w:rsidR="00502E87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。</w:t>
            </w:r>
            <w:r w:rsidR="008642E2"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br/>
            </w:r>
            <w:r w:rsidR="0049643A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（以上需提供服务方案</w:t>
            </w:r>
            <w:r w:rsidR="00F60D0A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并加盖公章</w:t>
            </w:r>
            <w:r w:rsidR="008642E2"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）</w:t>
            </w:r>
          </w:p>
        </w:tc>
      </w:tr>
      <w:tr w:rsidR="00464AB8" w:rsidTr="00276B9F">
        <w:tc>
          <w:tcPr>
            <w:tcW w:w="3403" w:type="dxa"/>
            <w:gridSpan w:val="2"/>
            <w:vAlign w:val="center"/>
          </w:tcPr>
          <w:p w:rsidR="00464AB8" w:rsidRPr="00CA00C7" w:rsidRDefault="00464AB8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1843" w:type="dxa"/>
            <w:vAlign w:val="center"/>
          </w:tcPr>
          <w:p w:rsidR="00464AB8" w:rsidRPr="00CA00C7" w:rsidRDefault="00464AB8" w:rsidP="00464AB8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  <w:t>00分</w:t>
            </w:r>
          </w:p>
        </w:tc>
        <w:tc>
          <w:tcPr>
            <w:tcW w:w="10206" w:type="dxa"/>
          </w:tcPr>
          <w:p w:rsidR="00464AB8" w:rsidRPr="00CA00C7" w:rsidRDefault="00464AB8" w:rsidP="00464AB8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val="zh-CN"/>
              </w:rPr>
            </w:pPr>
          </w:p>
        </w:tc>
      </w:tr>
    </w:tbl>
    <w:p w:rsidR="00EF328F" w:rsidRPr="002204AE" w:rsidRDefault="00F23733" w:rsidP="00D051DE">
      <w:pPr>
        <w:widowControl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23733">
        <w:rPr>
          <w:rFonts w:ascii="仿宋_GB2312" w:eastAsia="仿宋_GB2312" w:hAnsi="Arial" w:cs="Arial" w:hint="eastAsia"/>
          <w:sz w:val="32"/>
          <w:szCs w:val="32"/>
        </w:rPr>
        <w:t>注：</w:t>
      </w:r>
      <w:r>
        <w:rPr>
          <w:rFonts w:ascii="仿宋_GB2312" w:eastAsia="仿宋_GB2312" w:hAnsi="Arial" w:cs="Arial" w:hint="eastAsia"/>
          <w:sz w:val="32"/>
          <w:szCs w:val="32"/>
        </w:rPr>
        <w:t>本表中“以上”含本数</w:t>
      </w:r>
    </w:p>
    <w:sectPr w:rsidR="00EF328F" w:rsidRPr="002204AE" w:rsidSect="00676B5B">
      <w:pgSz w:w="16838" w:h="11906" w:orient="landscape" w:code="9"/>
      <w:pgMar w:top="624" w:right="1077" w:bottom="62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AF" w:rsidRDefault="007723AF" w:rsidP="00041DC3">
      <w:r>
        <w:separator/>
      </w:r>
    </w:p>
  </w:endnote>
  <w:endnote w:type="continuationSeparator" w:id="0">
    <w:p w:rsidR="007723AF" w:rsidRDefault="007723AF" w:rsidP="000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AF" w:rsidRDefault="007723AF" w:rsidP="00041DC3">
      <w:r>
        <w:separator/>
      </w:r>
    </w:p>
  </w:footnote>
  <w:footnote w:type="continuationSeparator" w:id="0">
    <w:p w:rsidR="007723AF" w:rsidRDefault="007723AF" w:rsidP="0004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3198"/>
    <w:multiLevelType w:val="hybridMultilevel"/>
    <w:tmpl w:val="E46EDFA8"/>
    <w:lvl w:ilvl="0" w:tplc="240AF028">
      <w:start w:val="1"/>
      <w:numFmt w:val="japaneseCounting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A4765"/>
    <w:multiLevelType w:val="singleLevel"/>
    <w:tmpl w:val="6EAA47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81"/>
    <w:rsid w:val="00001612"/>
    <w:rsid w:val="00003206"/>
    <w:rsid w:val="00030BD8"/>
    <w:rsid w:val="00031A04"/>
    <w:rsid w:val="00032349"/>
    <w:rsid w:val="00033B72"/>
    <w:rsid w:val="00041DC3"/>
    <w:rsid w:val="00047DAF"/>
    <w:rsid w:val="000532FA"/>
    <w:rsid w:val="00063FF0"/>
    <w:rsid w:val="00090615"/>
    <w:rsid w:val="00092914"/>
    <w:rsid w:val="000946A2"/>
    <w:rsid w:val="000952E5"/>
    <w:rsid w:val="000A0D51"/>
    <w:rsid w:val="000A2A0D"/>
    <w:rsid w:val="000B10F8"/>
    <w:rsid w:val="000C4030"/>
    <w:rsid w:val="000C61C4"/>
    <w:rsid w:val="000C7198"/>
    <w:rsid w:val="000D0C7C"/>
    <w:rsid w:val="000D64D2"/>
    <w:rsid w:val="000E0622"/>
    <w:rsid w:val="000E4B5B"/>
    <w:rsid w:val="000E635A"/>
    <w:rsid w:val="000F65DA"/>
    <w:rsid w:val="00110FF8"/>
    <w:rsid w:val="001111D9"/>
    <w:rsid w:val="00112F2B"/>
    <w:rsid w:val="0011384F"/>
    <w:rsid w:val="0011573B"/>
    <w:rsid w:val="00116AA6"/>
    <w:rsid w:val="001207E4"/>
    <w:rsid w:val="00121D40"/>
    <w:rsid w:val="001221EF"/>
    <w:rsid w:val="001237C9"/>
    <w:rsid w:val="00127A81"/>
    <w:rsid w:val="001314AA"/>
    <w:rsid w:val="00136484"/>
    <w:rsid w:val="001374D4"/>
    <w:rsid w:val="001516FD"/>
    <w:rsid w:val="0015637C"/>
    <w:rsid w:val="001646F8"/>
    <w:rsid w:val="001877E6"/>
    <w:rsid w:val="001973C4"/>
    <w:rsid w:val="001A3BE0"/>
    <w:rsid w:val="001A776C"/>
    <w:rsid w:val="001B76D3"/>
    <w:rsid w:val="001C7C0A"/>
    <w:rsid w:val="001D2984"/>
    <w:rsid w:val="001D47EA"/>
    <w:rsid w:val="001E050C"/>
    <w:rsid w:val="001F2951"/>
    <w:rsid w:val="001F341E"/>
    <w:rsid w:val="001F3849"/>
    <w:rsid w:val="0020032B"/>
    <w:rsid w:val="002105F5"/>
    <w:rsid w:val="0021342E"/>
    <w:rsid w:val="002149B4"/>
    <w:rsid w:val="002204AE"/>
    <w:rsid w:val="00221199"/>
    <w:rsid w:val="00225E69"/>
    <w:rsid w:val="0023274F"/>
    <w:rsid w:val="00234024"/>
    <w:rsid w:val="00240F68"/>
    <w:rsid w:val="00244BC8"/>
    <w:rsid w:val="002472B2"/>
    <w:rsid w:val="00247B65"/>
    <w:rsid w:val="0025628A"/>
    <w:rsid w:val="00256AF8"/>
    <w:rsid w:val="002622B2"/>
    <w:rsid w:val="002718FC"/>
    <w:rsid w:val="00276B9F"/>
    <w:rsid w:val="00285B8A"/>
    <w:rsid w:val="00290771"/>
    <w:rsid w:val="002908FB"/>
    <w:rsid w:val="0029414D"/>
    <w:rsid w:val="00296CF7"/>
    <w:rsid w:val="002A1E9D"/>
    <w:rsid w:val="002A246B"/>
    <w:rsid w:val="002A7BBD"/>
    <w:rsid w:val="002B1645"/>
    <w:rsid w:val="002B169C"/>
    <w:rsid w:val="002B3945"/>
    <w:rsid w:val="002B39FD"/>
    <w:rsid w:val="002B5A2A"/>
    <w:rsid w:val="002B5FB2"/>
    <w:rsid w:val="002C1B28"/>
    <w:rsid w:val="002D1C0A"/>
    <w:rsid w:val="002D20CD"/>
    <w:rsid w:val="002E461F"/>
    <w:rsid w:val="002F1ED6"/>
    <w:rsid w:val="003009E9"/>
    <w:rsid w:val="003079A8"/>
    <w:rsid w:val="003126C2"/>
    <w:rsid w:val="00331688"/>
    <w:rsid w:val="0033507A"/>
    <w:rsid w:val="00341D2F"/>
    <w:rsid w:val="00342BAF"/>
    <w:rsid w:val="00344870"/>
    <w:rsid w:val="003452F5"/>
    <w:rsid w:val="0035010E"/>
    <w:rsid w:val="00356425"/>
    <w:rsid w:val="0035674C"/>
    <w:rsid w:val="003572EE"/>
    <w:rsid w:val="00357355"/>
    <w:rsid w:val="0036021B"/>
    <w:rsid w:val="0036152C"/>
    <w:rsid w:val="003724CA"/>
    <w:rsid w:val="00373355"/>
    <w:rsid w:val="003828EA"/>
    <w:rsid w:val="00383A22"/>
    <w:rsid w:val="00384082"/>
    <w:rsid w:val="00384D94"/>
    <w:rsid w:val="00384D99"/>
    <w:rsid w:val="003909E1"/>
    <w:rsid w:val="003C0179"/>
    <w:rsid w:val="003C20A7"/>
    <w:rsid w:val="003E3D4D"/>
    <w:rsid w:val="003E59D0"/>
    <w:rsid w:val="003F4EA8"/>
    <w:rsid w:val="003F7F4C"/>
    <w:rsid w:val="00401848"/>
    <w:rsid w:val="004142B3"/>
    <w:rsid w:val="00431DE1"/>
    <w:rsid w:val="00435C40"/>
    <w:rsid w:val="004444C0"/>
    <w:rsid w:val="004512F7"/>
    <w:rsid w:val="0045523C"/>
    <w:rsid w:val="0045554A"/>
    <w:rsid w:val="00456470"/>
    <w:rsid w:val="004569A6"/>
    <w:rsid w:val="00460BC9"/>
    <w:rsid w:val="00464AB8"/>
    <w:rsid w:val="00465826"/>
    <w:rsid w:val="00477350"/>
    <w:rsid w:val="00480DE6"/>
    <w:rsid w:val="00490516"/>
    <w:rsid w:val="00491B4D"/>
    <w:rsid w:val="00492BCB"/>
    <w:rsid w:val="00494208"/>
    <w:rsid w:val="0049643A"/>
    <w:rsid w:val="004A0A30"/>
    <w:rsid w:val="004A3BE4"/>
    <w:rsid w:val="004C2D27"/>
    <w:rsid w:val="004C33FB"/>
    <w:rsid w:val="004D1EB9"/>
    <w:rsid w:val="004D4680"/>
    <w:rsid w:val="004D64AC"/>
    <w:rsid w:val="004E19D6"/>
    <w:rsid w:val="004E29BB"/>
    <w:rsid w:val="004E2D25"/>
    <w:rsid w:val="004E61D9"/>
    <w:rsid w:val="004F4051"/>
    <w:rsid w:val="004F6936"/>
    <w:rsid w:val="0050243C"/>
    <w:rsid w:val="00502E87"/>
    <w:rsid w:val="00504669"/>
    <w:rsid w:val="00506271"/>
    <w:rsid w:val="00510022"/>
    <w:rsid w:val="00517374"/>
    <w:rsid w:val="005228DC"/>
    <w:rsid w:val="0053153A"/>
    <w:rsid w:val="00532BE4"/>
    <w:rsid w:val="005344F1"/>
    <w:rsid w:val="005404AF"/>
    <w:rsid w:val="00544424"/>
    <w:rsid w:val="00556D32"/>
    <w:rsid w:val="0056766F"/>
    <w:rsid w:val="00581D3E"/>
    <w:rsid w:val="00591701"/>
    <w:rsid w:val="00592036"/>
    <w:rsid w:val="00592D96"/>
    <w:rsid w:val="005959BE"/>
    <w:rsid w:val="005A2D75"/>
    <w:rsid w:val="005A35C5"/>
    <w:rsid w:val="005B7D6C"/>
    <w:rsid w:val="005C5FD7"/>
    <w:rsid w:val="005D4D6E"/>
    <w:rsid w:val="005D5DB9"/>
    <w:rsid w:val="005E20AC"/>
    <w:rsid w:val="005E48FA"/>
    <w:rsid w:val="005F2817"/>
    <w:rsid w:val="00600428"/>
    <w:rsid w:val="00602896"/>
    <w:rsid w:val="006102EA"/>
    <w:rsid w:val="00610EC9"/>
    <w:rsid w:val="00612377"/>
    <w:rsid w:val="00617EAF"/>
    <w:rsid w:val="00622A55"/>
    <w:rsid w:val="00622ED3"/>
    <w:rsid w:val="006231E5"/>
    <w:rsid w:val="0062704B"/>
    <w:rsid w:val="00627FFB"/>
    <w:rsid w:val="00640997"/>
    <w:rsid w:val="0064609B"/>
    <w:rsid w:val="006522DE"/>
    <w:rsid w:val="006573FF"/>
    <w:rsid w:val="00661110"/>
    <w:rsid w:val="00665730"/>
    <w:rsid w:val="00667CD0"/>
    <w:rsid w:val="00675077"/>
    <w:rsid w:val="00676052"/>
    <w:rsid w:val="00676B5B"/>
    <w:rsid w:val="00677FEC"/>
    <w:rsid w:val="006819AE"/>
    <w:rsid w:val="00684862"/>
    <w:rsid w:val="006A39D2"/>
    <w:rsid w:val="006A76A2"/>
    <w:rsid w:val="006B1D9E"/>
    <w:rsid w:val="006B24A0"/>
    <w:rsid w:val="006B32CE"/>
    <w:rsid w:val="006B5ACB"/>
    <w:rsid w:val="006B75CD"/>
    <w:rsid w:val="006C2A19"/>
    <w:rsid w:val="006D5853"/>
    <w:rsid w:val="006E368A"/>
    <w:rsid w:val="006E759F"/>
    <w:rsid w:val="006F39BA"/>
    <w:rsid w:val="006F4907"/>
    <w:rsid w:val="006F5650"/>
    <w:rsid w:val="00702580"/>
    <w:rsid w:val="00706F81"/>
    <w:rsid w:val="00707CD7"/>
    <w:rsid w:val="00726DD8"/>
    <w:rsid w:val="0073243E"/>
    <w:rsid w:val="00734B05"/>
    <w:rsid w:val="00734EB8"/>
    <w:rsid w:val="00737E10"/>
    <w:rsid w:val="007416A3"/>
    <w:rsid w:val="007446E0"/>
    <w:rsid w:val="0074551A"/>
    <w:rsid w:val="00746291"/>
    <w:rsid w:val="00746F6C"/>
    <w:rsid w:val="00747FB0"/>
    <w:rsid w:val="007504FC"/>
    <w:rsid w:val="00751F7C"/>
    <w:rsid w:val="007521AD"/>
    <w:rsid w:val="00755EB4"/>
    <w:rsid w:val="0076172E"/>
    <w:rsid w:val="00761967"/>
    <w:rsid w:val="00761D6B"/>
    <w:rsid w:val="00763258"/>
    <w:rsid w:val="007642F2"/>
    <w:rsid w:val="007723AF"/>
    <w:rsid w:val="007753FD"/>
    <w:rsid w:val="00776285"/>
    <w:rsid w:val="00776D87"/>
    <w:rsid w:val="00781D20"/>
    <w:rsid w:val="0078333C"/>
    <w:rsid w:val="00790050"/>
    <w:rsid w:val="00795320"/>
    <w:rsid w:val="007962FF"/>
    <w:rsid w:val="00797D40"/>
    <w:rsid w:val="007A1516"/>
    <w:rsid w:val="007A4470"/>
    <w:rsid w:val="007B5414"/>
    <w:rsid w:val="007B600A"/>
    <w:rsid w:val="007B7942"/>
    <w:rsid w:val="007B7D15"/>
    <w:rsid w:val="007C5409"/>
    <w:rsid w:val="007C55EF"/>
    <w:rsid w:val="007E2CCB"/>
    <w:rsid w:val="007E375C"/>
    <w:rsid w:val="007E3C7A"/>
    <w:rsid w:val="007E6007"/>
    <w:rsid w:val="007E667E"/>
    <w:rsid w:val="00800E34"/>
    <w:rsid w:val="008025D1"/>
    <w:rsid w:val="00811767"/>
    <w:rsid w:val="008277A4"/>
    <w:rsid w:val="008303D7"/>
    <w:rsid w:val="00835E27"/>
    <w:rsid w:val="00842649"/>
    <w:rsid w:val="008464DE"/>
    <w:rsid w:val="00846A27"/>
    <w:rsid w:val="0085626F"/>
    <w:rsid w:val="008578F4"/>
    <w:rsid w:val="00862F1D"/>
    <w:rsid w:val="00863232"/>
    <w:rsid w:val="008642E2"/>
    <w:rsid w:val="008877A1"/>
    <w:rsid w:val="00890BCB"/>
    <w:rsid w:val="00890F95"/>
    <w:rsid w:val="0089751D"/>
    <w:rsid w:val="008A1403"/>
    <w:rsid w:val="008B2321"/>
    <w:rsid w:val="008B27CF"/>
    <w:rsid w:val="008B61AF"/>
    <w:rsid w:val="008B6579"/>
    <w:rsid w:val="008E035A"/>
    <w:rsid w:val="008E14AD"/>
    <w:rsid w:val="008E2316"/>
    <w:rsid w:val="008F7486"/>
    <w:rsid w:val="008F7E18"/>
    <w:rsid w:val="00902788"/>
    <w:rsid w:val="00903AFA"/>
    <w:rsid w:val="009127E7"/>
    <w:rsid w:val="00917BA0"/>
    <w:rsid w:val="009202EC"/>
    <w:rsid w:val="00932D60"/>
    <w:rsid w:val="009563FE"/>
    <w:rsid w:val="00957B42"/>
    <w:rsid w:val="00991A0A"/>
    <w:rsid w:val="0099694E"/>
    <w:rsid w:val="00996D1F"/>
    <w:rsid w:val="009B7A09"/>
    <w:rsid w:val="009C0768"/>
    <w:rsid w:val="009C70D1"/>
    <w:rsid w:val="009D2FD9"/>
    <w:rsid w:val="00A07973"/>
    <w:rsid w:val="00A212BA"/>
    <w:rsid w:val="00A21AEA"/>
    <w:rsid w:val="00A406CE"/>
    <w:rsid w:val="00A442D6"/>
    <w:rsid w:val="00A52ABB"/>
    <w:rsid w:val="00A538F0"/>
    <w:rsid w:val="00A55C02"/>
    <w:rsid w:val="00A6538B"/>
    <w:rsid w:val="00A65BCB"/>
    <w:rsid w:val="00A76007"/>
    <w:rsid w:val="00A86B6D"/>
    <w:rsid w:val="00AA286B"/>
    <w:rsid w:val="00AB1375"/>
    <w:rsid w:val="00AB2A54"/>
    <w:rsid w:val="00AB6CA6"/>
    <w:rsid w:val="00AC6F44"/>
    <w:rsid w:val="00AC6F5C"/>
    <w:rsid w:val="00AD2D1E"/>
    <w:rsid w:val="00AD3C85"/>
    <w:rsid w:val="00AD464E"/>
    <w:rsid w:val="00AD69CC"/>
    <w:rsid w:val="00AF3BD6"/>
    <w:rsid w:val="00AF552B"/>
    <w:rsid w:val="00B003B3"/>
    <w:rsid w:val="00B01BDD"/>
    <w:rsid w:val="00B11B39"/>
    <w:rsid w:val="00B163DD"/>
    <w:rsid w:val="00B24F99"/>
    <w:rsid w:val="00B277C8"/>
    <w:rsid w:val="00B344EF"/>
    <w:rsid w:val="00B43EB2"/>
    <w:rsid w:val="00B52CE2"/>
    <w:rsid w:val="00B540BC"/>
    <w:rsid w:val="00B54CA9"/>
    <w:rsid w:val="00B57450"/>
    <w:rsid w:val="00B65C7E"/>
    <w:rsid w:val="00B72334"/>
    <w:rsid w:val="00B8034F"/>
    <w:rsid w:val="00B8675B"/>
    <w:rsid w:val="00B91477"/>
    <w:rsid w:val="00B946CE"/>
    <w:rsid w:val="00B94E3A"/>
    <w:rsid w:val="00B963C6"/>
    <w:rsid w:val="00BA2A08"/>
    <w:rsid w:val="00BB0DDA"/>
    <w:rsid w:val="00BB162E"/>
    <w:rsid w:val="00BC0228"/>
    <w:rsid w:val="00BC2D94"/>
    <w:rsid w:val="00BD6C5B"/>
    <w:rsid w:val="00BE4489"/>
    <w:rsid w:val="00BE6FDD"/>
    <w:rsid w:val="00C0773C"/>
    <w:rsid w:val="00C10A12"/>
    <w:rsid w:val="00C132BC"/>
    <w:rsid w:val="00C154EB"/>
    <w:rsid w:val="00C176EE"/>
    <w:rsid w:val="00C24374"/>
    <w:rsid w:val="00C258E7"/>
    <w:rsid w:val="00C337AB"/>
    <w:rsid w:val="00C40C88"/>
    <w:rsid w:val="00C4191B"/>
    <w:rsid w:val="00C425E2"/>
    <w:rsid w:val="00C42A69"/>
    <w:rsid w:val="00C447DE"/>
    <w:rsid w:val="00C50A83"/>
    <w:rsid w:val="00C54AAB"/>
    <w:rsid w:val="00C60B0A"/>
    <w:rsid w:val="00C626FE"/>
    <w:rsid w:val="00C67BB1"/>
    <w:rsid w:val="00C70362"/>
    <w:rsid w:val="00C75708"/>
    <w:rsid w:val="00C765F4"/>
    <w:rsid w:val="00C767D1"/>
    <w:rsid w:val="00C77E81"/>
    <w:rsid w:val="00C83881"/>
    <w:rsid w:val="00C9007E"/>
    <w:rsid w:val="00C91781"/>
    <w:rsid w:val="00C92E1C"/>
    <w:rsid w:val="00C97748"/>
    <w:rsid w:val="00CA00C7"/>
    <w:rsid w:val="00CA59D5"/>
    <w:rsid w:val="00CA76A5"/>
    <w:rsid w:val="00CB241A"/>
    <w:rsid w:val="00CC0601"/>
    <w:rsid w:val="00CC13A3"/>
    <w:rsid w:val="00CC44E8"/>
    <w:rsid w:val="00CC6372"/>
    <w:rsid w:val="00CD2125"/>
    <w:rsid w:val="00CD49C9"/>
    <w:rsid w:val="00CE206E"/>
    <w:rsid w:val="00CF26BC"/>
    <w:rsid w:val="00CF6B10"/>
    <w:rsid w:val="00D051DE"/>
    <w:rsid w:val="00D107EA"/>
    <w:rsid w:val="00D131A2"/>
    <w:rsid w:val="00D148B3"/>
    <w:rsid w:val="00D15837"/>
    <w:rsid w:val="00D21F45"/>
    <w:rsid w:val="00D22D2D"/>
    <w:rsid w:val="00D320A3"/>
    <w:rsid w:val="00D3445F"/>
    <w:rsid w:val="00D35E20"/>
    <w:rsid w:val="00D40F00"/>
    <w:rsid w:val="00D41B60"/>
    <w:rsid w:val="00D452F4"/>
    <w:rsid w:val="00D5456C"/>
    <w:rsid w:val="00D5750D"/>
    <w:rsid w:val="00D646C4"/>
    <w:rsid w:val="00D64FAE"/>
    <w:rsid w:val="00D65010"/>
    <w:rsid w:val="00D65429"/>
    <w:rsid w:val="00D67D9A"/>
    <w:rsid w:val="00D72754"/>
    <w:rsid w:val="00D72C61"/>
    <w:rsid w:val="00D804FA"/>
    <w:rsid w:val="00D92DC3"/>
    <w:rsid w:val="00D968C3"/>
    <w:rsid w:val="00DA0CD0"/>
    <w:rsid w:val="00DA167B"/>
    <w:rsid w:val="00DA7D8F"/>
    <w:rsid w:val="00DC1A3F"/>
    <w:rsid w:val="00DD01A2"/>
    <w:rsid w:val="00DD1083"/>
    <w:rsid w:val="00DD4E7A"/>
    <w:rsid w:val="00DE219E"/>
    <w:rsid w:val="00DE2C36"/>
    <w:rsid w:val="00DE6EFE"/>
    <w:rsid w:val="00DE6F01"/>
    <w:rsid w:val="00DF5D08"/>
    <w:rsid w:val="00E023EF"/>
    <w:rsid w:val="00E04D5F"/>
    <w:rsid w:val="00E06970"/>
    <w:rsid w:val="00E10652"/>
    <w:rsid w:val="00E13D5E"/>
    <w:rsid w:val="00E27C80"/>
    <w:rsid w:val="00E40C1D"/>
    <w:rsid w:val="00E410F9"/>
    <w:rsid w:val="00E52374"/>
    <w:rsid w:val="00E541A7"/>
    <w:rsid w:val="00E550E3"/>
    <w:rsid w:val="00E55ACA"/>
    <w:rsid w:val="00E55EED"/>
    <w:rsid w:val="00E632FF"/>
    <w:rsid w:val="00E7253D"/>
    <w:rsid w:val="00E73957"/>
    <w:rsid w:val="00E772EC"/>
    <w:rsid w:val="00E801F4"/>
    <w:rsid w:val="00E86B7C"/>
    <w:rsid w:val="00E9648D"/>
    <w:rsid w:val="00E97352"/>
    <w:rsid w:val="00E97D59"/>
    <w:rsid w:val="00EA0127"/>
    <w:rsid w:val="00EC2C76"/>
    <w:rsid w:val="00ED45D2"/>
    <w:rsid w:val="00EE16DE"/>
    <w:rsid w:val="00EE174E"/>
    <w:rsid w:val="00EE7858"/>
    <w:rsid w:val="00EE7AD5"/>
    <w:rsid w:val="00EF0762"/>
    <w:rsid w:val="00EF328F"/>
    <w:rsid w:val="00EF7EF8"/>
    <w:rsid w:val="00F018BA"/>
    <w:rsid w:val="00F15AEA"/>
    <w:rsid w:val="00F2201E"/>
    <w:rsid w:val="00F235A6"/>
    <w:rsid w:val="00F23733"/>
    <w:rsid w:val="00F237EE"/>
    <w:rsid w:val="00F2538B"/>
    <w:rsid w:val="00F25464"/>
    <w:rsid w:val="00F41376"/>
    <w:rsid w:val="00F41D1A"/>
    <w:rsid w:val="00F421FE"/>
    <w:rsid w:val="00F44F37"/>
    <w:rsid w:val="00F51AF3"/>
    <w:rsid w:val="00F53999"/>
    <w:rsid w:val="00F60D0A"/>
    <w:rsid w:val="00F645EA"/>
    <w:rsid w:val="00F66226"/>
    <w:rsid w:val="00F66E3D"/>
    <w:rsid w:val="00F66F6B"/>
    <w:rsid w:val="00F77A4D"/>
    <w:rsid w:val="00F83302"/>
    <w:rsid w:val="00F83694"/>
    <w:rsid w:val="00F93BC7"/>
    <w:rsid w:val="00FA0682"/>
    <w:rsid w:val="00FA4FFD"/>
    <w:rsid w:val="00FC3DCE"/>
    <w:rsid w:val="00FD0353"/>
    <w:rsid w:val="00FD28A3"/>
    <w:rsid w:val="00FD3B9F"/>
    <w:rsid w:val="00FD4C56"/>
    <w:rsid w:val="00FE20D3"/>
    <w:rsid w:val="00FE5675"/>
    <w:rsid w:val="00FE6C4E"/>
    <w:rsid w:val="00FF28D7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AAC45-6B2F-4310-BCBB-6372628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C67B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C3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41DC3"/>
    <w:rPr>
      <w:rFonts w:ascii="宋体" w:eastAsiaTheme="minorEastAsia" w:hAnsi="Courier New" w:cstheme="minorBidi"/>
    </w:rPr>
  </w:style>
  <w:style w:type="character" w:customStyle="1" w:styleId="Char1">
    <w:name w:val="纯文本 Char"/>
    <w:basedOn w:val="a0"/>
    <w:link w:val="a5"/>
    <w:uiPriority w:val="99"/>
    <w:rsid w:val="00041DC3"/>
    <w:rPr>
      <w:rFonts w:ascii="宋体" w:hAnsi="Courier New"/>
      <w:szCs w:val="20"/>
    </w:rPr>
  </w:style>
  <w:style w:type="table" w:styleId="a6">
    <w:name w:val="Table Grid"/>
    <w:basedOn w:val="a1"/>
    <w:uiPriority w:val="39"/>
    <w:qFormat/>
    <w:rsid w:val="00041D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next w:val="a"/>
    <w:link w:val="Char2"/>
    <w:qFormat/>
    <w:rsid w:val="00234024"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</w:pPr>
    <w:rPr>
      <w:rFonts w:ascii="Book Antiqua" w:hAnsi="Book Antiqua"/>
      <w:kern w:val="0"/>
    </w:rPr>
  </w:style>
  <w:style w:type="character" w:customStyle="1" w:styleId="Char2">
    <w:name w:val="正文文本 Char"/>
    <w:basedOn w:val="a0"/>
    <w:link w:val="a7"/>
    <w:qFormat/>
    <w:rsid w:val="00234024"/>
    <w:rPr>
      <w:rFonts w:ascii="Book Antiqua" w:eastAsia="宋体" w:hAnsi="Book Antiqua" w:cs="Times New Roman"/>
      <w:kern w:val="0"/>
      <w:szCs w:val="20"/>
    </w:rPr>
  </w:style>
  <w:style w:type="character" w:customStyle="1" w:styleId="2Char">
    <w:name w:val="标题 2 Char"/>
    <w:basedOn w:val="a0"/>
    <w:link w:val="2"/>
    <w:rsid w:val="00C67BB1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Balloon Text"/>
    <w:basedOn w:val="a"/>
    <w:link w:val="Char3"/>
    <w:semiHidden/>
    <w:qFormat/>
    <w:rsid w:val="0036152C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36152C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autoRedefine/>
    <w:uiPriority w:val="99"/>
    <w:qFormat/>
    <w:rsid w:val="00F8369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8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shenm</dc:creator>
  <cp:keywords/>
  <dc:description/>
  <cp:lastModifiedBy>浙江金控投资管理有限公司单位管理员</cp:lastModifiedBy>
  <cp:revision>536</cp:revision>
  <cp:lastPrinted>2025-05-09T07:21:00Z</cp:lastPrinted>
  <dcterms:created xsi:type="dcterms:W3CDTF">2023-07-31T06:51:00Z</dcterms:created>
  <dcterms:modified xsi:type="dcterms:W3CDTF">2025-05-14T02:11:00Z</dcterms:modified>
</cp:coreProperties>
</file>